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AEEF2" w14:textId="77777777" w:rsidR="007717EB" w:rsidRPr="007717EB" w:rsidRDefault="007717EB" w:rsidP="007717EB">
      <w:pPr>
        <w:pStyle w:val="Header"/>
        <w:tabs>
          <w:tab w:val="clear" w:pos="4153"/>
          <w:tab w:val="clear" w:pos="8306"/>
        </w:tabs>
        <w:rPr>
          <w:rFonts w:asciiTheme="minorHAnsi" w:hAnsiTheme="minorHAnsi"/>
          <w:sz w:val="22"/>
          <w:szCs w:val="22"/>
        </w:rPr>
      </w:pPr>
    </w:p>
    <w:p w14:paraId="66EDAE5A" w14:textId="77777777" w:rsidR="007717EB" w:rsidRDefault="007717EB" w:rsidP="007717EB">
      <w:pPr>
        <w:pStyle w:val="Header"/>
        <w:tabs>
          <w:tab w:val="clear" w:pos="4153"/>
          <w:tab w:val="clear" w:pos="8306"/>
        </w:tabs>
        <w:jc w:val="center"/>
        <w:rPr>
          <w:rFonts w:asciiTheme="minorHAnsi" w:hAnsiTheme="minorHAnsi"/>
          <w:b/>
          <w:bCs/>
          <w:sz w:val="22"/>
          <w:szCs w:val="22"/>
        </w:rPr>
      </w:pPr>
      <w:r>
        <w:rPr>
          <w:rFonts w:asciiTheme="minorHAnsi" w:hAnsiTheme="minorHAnsi"/>
          <w:b/>
          <w:bCs/>
          <w:noProof/>
          <w:sz w:val="22"/>
          <w:szCs w:val="22"/>
          <w:lang w:eastAsia="en-GB"/>
        </w:rPr>
        <w:drawing>
          <wp:inline distT="0" distB="0" distL="0" distR="0" wp14:anchorId="29FACEAE" wp14:editId="15D7A934">
            <wp:extent cx="1524000" cy="1524000"/>
            <wp:effectExtent l="19050" t="0" r="0" b="0"/>
            <wp:docPr id="1" name="Picture 0" descr="combined logo transpar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 logo transparent2.jpg"/>
                    <pic:cNvPicPr/>
                  </pic:nvPicPr>
                  <pic:blipFill>
                    <a:blip r:embed="rId7" cstate="print"/>
                    <a:stretch>
                      <a:fillRect/>
                    </a:stretch>
                  </pic:blipFill>
                  <pic:spPr>
                    <a:xfrm>
                      <a:off x="0" y="0"/>
                      <a:ext cx="1524000" cy="1524000"/>
                    </a:xfrm>
                    <a:prstGeom prst="rect">
                      <a:avLst/>
                    </a:prstGeom>
                  </pic:spPr>
                </pic:pic>
              </a:graphicData>
            </a:graphic>
          </wp:inline>
        </w:drawing>
      </w:r>
    </w:p>
    <w:p w14:paraId="474696E0" w14:textId="77777777" w:rsidR="007717EB" w:rsidRDefault="007717EB" w:rsidP="007717EB">
      <w:pPr>
        <w:pStyle w:val="Header"/>
        <w:tabs>
          <w:tab w:val="clear" w:pos="4153"/>
          <w:tab w:val="clear" w:pos="8306"/>
        </w:tabs>
        <w:jc w:val="center"/>
        <w:rPr>
          <w:rFonts w:asciiTheme="minorHAnsi" w:hAnsiTheme="minorHAnsi"/>
          <w:b/>
          <w:bCs/>
          <w:sz w:val="22"/>
          <w:szCs w:val="22"/>
        </w:rPr>
      </w:pPr>
    </w:p>
    <w:p w14:paraId="7A16E397" w14:textId="77777777" w:rsidR="007717EB" w:rsidRPr="007717EB" w:rsidRDefault="007717EB" w:rsidP="007717EB">
      <w:pPr>
        <w:pStyle w:val="Header"/>
        <w:tabs>
          <w:tab w:val="clear" w:pos="4153"/>
          <w:tab w:val="clear" w:pos="8306"/>
        </w:tabs>
        <w:jc w:val="center"/>
        <w:rPr>
          <w:rFonts w:asciiTheme="minorHAnsi" w:hAnsiTheme="minorHAnsi"/>
          <w:i/>
          <w:iCs/>
          <w:sz w:val="22"/>
          <w:szCs w:val="22"/>
        </w:rPr>
      </w:pPr>
      <w:r w:rsidRPr="007717EB">
        <w:rPr>
          <w:rFonts w:asciiTheme="minorHAnsi" w:hAnsiTheme="minorHAnsi"/>
          <w:i/>
          <w:iCs/>
          <w:sz w:val="22"/>
          <w:szCs w:val="22"/>
        </w:rPr>
        <w:t>PENTLAND GYMNASTICS</w:t>
      </w:r>
    </w:p>
    <w:p w14:paraId="5B261E5A" w14:textId="77777777" w:rsidR="007717EB" w:rsidRDefault="007717EB" w:rsidP="007717EB">
      <w:pPr>
        <w:pStyle w:val="Header"/>
        <w:tabs>
          <w:tab w:val="clear" w:pos="4153"/>
          <w:tab w:val="clear" w:pos="8306"/>
        </w:tabs>
        <w:jc w:val="center"/>
        <w:rPr>
          <w:rFonts w:asciiTheme="minorHAnsi" w:hAnsiTheme="minorHAnsi"/>
          <w:b/>
          <w:bCs/>
          <w:sz w:val="22"/>
          <w:szCs w:val="22"/>
        </w:rPr>
      </w:pPr>
    </w:p>
    <w:p w14:paraId="60673E55" w14:textId="77777777" w:rsidR="007717EB" w:rsidRPr="007717EB" w:rsidRDefault="007717EB" w:rsidP="007717EB">
      <w:pPr>
        <w:pStyle w:val="Header"/>
        <w:tabs>
          <w:tab w:val="clear" w:pos="4153"/>
          <w:tab w:val="clear" w:pos="8306"/>
        </w:tabs>
        <w:jc w:val="center"/>
        <w:rPr>
          <w:rFonts w:asciiTheme="minorHAnsi" w:hAnsiTheme="minorHAnsi"/>
          <w:b/>
          <w:bCs/>
          <w:sz w:val="32"/>
          <w:szCs w:val="32"/>
        </w:rPr>
      </w:pPr>
      <w:r w:rsidRPr="007717EB">
        <w:rPr>
          <w:rFonts w:asciiTheme="minorHAnsi" w:hAnsiTheme="minorHAnsi"/>
          <w:b/>
          <w:bCs/>
          <w:sz w:val="32"/>
          <w:szCs w:val="32"/>
        </w:rPr>
        <w:t>CONSTITUTION</w:t>
      </w:r>
    </w:p>
    <w:p w14:paraId="73CF2256" w14:textId="77777777" w:rsidR="007717EB" w:rsidRPr="005B7860" w:rsidRDefault="007717EB" w:rsidP="007717EB">
      <w:pPr>
        <w:pStyle w:val="Header"/>
        <w:tabs>
          <w:tab w:val="clear" w:pos="4153"/>
          <w:tab w:val="clear" w:pos="8306"/>
        </w:tabs>
        <w:jc w:val="center"/>
        <w:rPr>
          <w:rFonts w:asciiTheme="minorHAnsi" w:hAnsiTheme="minorHAnsi"/>
          <w:b/>
          <w:bCs/>
          <w:sz w:val="22"/>
          <w:szCs w:val="22"/>
        </w:rPr>
      </w:pPr>
    </w:p>
    <w:tbl>
      <w:tblPr>
        <w:tblStyle w:val="TableGrid"/>
        <w:tblW w:w="0" w:type="auto"/>
        <w:tblLook w:val="04A0" w:firstRow="1" w:lastRow="0" w:firstColumn="1" w:lastColumn="0" w:noHBand="0" w:noVBand="1"/>
      </w:tblPr>
      <w:tblGrid>
        <w:gridCol w:w="3005"/>
        <w:gridCol w:w="1526"/>
        <w:gridCol w:w="4485"/>
      </w:tblGrid>
      <w:tr w:rsidR="005B7860" w:rsidRPr="005B7860" w14:paraId="4E525061" w14:textId="77777777" w:rsidTr="0093319E">
        <w:tc>
          <w:tcPr>
            <w:tcW w:w="3005" w:type="dxa"/>
          </w:tcPr>
          <w:p w14:paraId="66A08FBE" w14:textId="3A485399" w:rsidR="005B7860" w:rsidRPr="005B7860" w:rsidRDefault="005B7860" w:rsidP="007717EB">
            <w:pPr>
              <w:pStyle w:val="Header"/>
              <w:tabs>
                <w:tab w:val="clear" w:pos="4153"/>
                <w:tab w:val="clear" w:pos="8306"/>
              </w:tabs>
              <w:rPr>
                <w:rFonts w:asciiTheme="minorHAnsi" w:hAnsiTheme="minorHAnsi"/>
                <w:b/>
                <w:bCs/>
                <w:sz w:val="22"/>
                <w:szCs w:val="22"/>
              </w:rPr>
            </w:pPr>
            <w:r w:rsidRPr="005B7860">
              <w:rPr>
                <w:rFonts w:asciiTheme="minorHAnsi" w:hAnsiTheme="minorHAnsi"/>
                <w:b/>
                <w:bCs/>
                <w:sz w:val="22"/>
                <w:szCs w:val="22"/>
              </w:rPr>
              <w:t>Version Control</w:t>
            </w:r>
          </w:p>
        </w:tc>
        <w:tc>
          <w:tcPr>
            <w:tcW w:w="1526" w:type="dxa"/>
          </w:tcPr>
          <w:p w14:paraId="38B749FC" w14:textId="2962B3E2" w:rsidR="005B7860" w:rsidRPr="005B7860" w:rsidRDefault="005B7860" w:rsidP="007717EB">
            <w:pPr>
              <w:pStyle w:val="Header"/>
              <w:tabs>
                <w:tab w:val="clear" w:pos="4153"/>
                <w:tab w:val="clear" w:pos="8306"/>
              </w:tabs>
              <w:rPr>
                <w:rFonts w:asciiTheme="minorHAnsi" w:hAnsiTheme="minorHAnsi"/>
                <w:b/>
                <w:bCs/>
                <w:sz w:val="22"/>
                <w:szCs w:val="22"/>
              </w:rPr>
            </w:pPr>
            <w:r w:rsidRPr="005B7860">
              <w:rPr>
                <w:rFonts w:asciiTheme="minorHAnsi" w:hAnsiTheme="minorHAnsi"/>
                <w:b/>
                <w:bCs/>
                <w:sz w:val="22"/>
                <w:szCs w:val="22"/>
              </w:rPr>
              <w:t xml:space="preserve">Date approved by </w:t>
            </w:r>
            <w:r w:rsidR="00A150DE">
              <w:rPr>
                <w:rFonts w:asciiTheme="minorHAnsi" w:hAnsiTheme="minorHAnsi"/>
                <w:b/>
                <w:bCs/>
                <w:sz w:val="22"/>
                <w:szCs w:val="22"/>
              </w:rPr>
              <w:t>AGM</w:t>
            </w:r>
          </w:p>
        </w:tc>
        <w:tc>
          <w:tcPr>
            <w:tcW w:w="4485" w:type="dxa"/>
          </w:tcPr>
          <w:p w14:paraId="6A9E19D8" w14:textId="7D54DF5D" w:rsidR="005B7860" w:rsidRPr="005B7860" w:rsidRDefault="005B7860" w:rsidP="007717EB">
            <w:pPr>
              <w:pStyle w:val="Header"/>
              <w:tabs>
                <w:tab w:val="clear" w:pos="4153"/>
                <w:tab w:val="clear" w:pos="8306"/>
              </w:tabs>
              <w:rPr>
                <w:rFonts w:asciiTheme="minorHAnsi" w:hAnsiTheme="minorHAnsi"/>
                <w:b/>
                <w:bCs/>
                <w:sz w:val="22"/>
                <w:szCs w:val="22"/>
              </w:rPr>
            </w:pPr>
            <w:r w:rsidRPr="005B7860">
              <w:rPr>
                <w:rFonts w:asciiTheme="minorHAnsi" w:hAnsiTheme="minorHAnsi"/>
                <w:b/>
                <w:bCs/>
                <w:sz w:val="22"/>
                <w:szCs w:val="22"/>
              </w:rPr>
              <w:t>Changes</w:t>
            </w:r>
          </w:p>
        </w:tc>
      </w:tr>
      <w:tr w:rsidR="005B7860" w14:paraId="77C2B365" w14:textId="77777777" w:rsidTr="0093319E">
        <w:tc>
          <w:tcPr>
            <w:tcW w:w="3005" w:type="dxa"/>
          </w:tcPr>
          <w:p w14:paraId="46E27C12" w14:textId="66491A82" w:rsidR="005B7860" w:rsidRDefault="005B7860"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Last updated</w:t>
            </w:r>
          </w:p>
        </w:tc>
        <w:tc>
          <w:tcPr>
            <w:tcW w:w="1526" w:type="dxa"/>
          </w:tcPr>
          <w:p w14:paraId="79BE886A" w14:textId="37983BB5" w:rsidR="005B7860" w:rsidRDefault="0093319E"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November</w:t>
            </w:r>
            <w:r w:rsidR="00A150DE">
              <w:rPr>
                <w:rFonts w:asciiTheme="minorHAnsi" w:hAnsiTheme="minorHAnsi"/>
                <w:sz w:val="22"/>
                <w:szCs w:val="22"/>
              </w:rPr>
              <w:t xml:space="preserve"> 202</w:t>
            </w:r>
            <w:r w:rsidR="000754B8">
              <w:rPr>
                <w:rFonts w:asciiTheme="minorHAnsi" w:hAnsiTheme="minorHAnsi"/>
                <w:sz w:val="22"/>
                <w:szCs w:val="22"/>
              </w:rPr>
              <w:t>3</w:t>
            </w:r>
          </w:p>
        </w:tc>
        <w:tc>
          <w:tcPr>
            <w:tcW w:w="4485" w:type="dxa"/>
          </w:tcPr>
          <w:p w14:paraId="2B9ABD86" w14:textId="77777777" w:rsidR="005B7860" w:rsidRDefault="00037EFB"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Addition of parent representative role to the committee</w:t>
            </w:r>
          </w:p>
          <w:p w14:paraId="5B054E1D" w14:textId="77777777" w:rsidR="00037EFB" w:rsidRDefault="00037EFB"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Club Manager in attendance at all committee meetings but holds no voting rights</w:t>
            </w:r>
          </w:p>
          <w:p w14:paraId="0E772F02" w14:textId="77777777" w:rsidR="00037EFB" w:rsidRDefault="00037EFB"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Meetings can be held via an online platform</w:t>
            </w:r>
          </w:p>
          <w:p w14:paraId="17A85FDE" w14:textId="77777777" w:rsidR="00037EFB" w:rsidRDefault="00037EFB"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Nominations for officers for the committee will be submitted via an online nomination form</w:t>
            </w:r>
          </w:p>
          <w:p w14:paraId="1D844E75" w14:textId="1C9D3A69" w:rsidR="0093319E" w:rsidRDefault="0093319E" w:rsidP="007717EB">
            <w:pPr>
              <w:pStyle w:val="Header"/>
              <w:tabs>
                <w:tab w:val="clear" w:pos="4153"/>
                <w:tab w:val="clear" w:pos="8306"/>
              </w:tabs>
              <w:rPr>
                <w:rFonts w:asciiTheme="minorHAnsi" w:hAnsiTheme="minorHAnsi"/>
                <w:sz w:val="22"/>
                <w:szCs w:val="22"/>
              </w:rPr>
            </w:pPr>
            <w:r>
              <w:rPr>
                <w:rFonts w:asciiTheme="minorHAnsi" w:hAnsiTheme="minorHAnsi"/>
                <w:sz w:val="22"/>
                <w:szCs w:val="22"/>
              </w:rPr>
              <w:t>Complaints procedure updated inline with the current policy</w:t>
            </w:r>
          </w:p>
        </w:tc>
      </w:tr>
    </w:tbl>
    <w:p w14:paraId="6C6526D0" w14:textId="77777777" w:rsidR="007717EB" w:rsidRPr="007717EB" w:rsidRDefault="007717EB" w:rsidP="007717EB">
      <w:pPr>
        <w:pStyle w:val="Header"/>
        <w:tabs>
          <w:tab w:val="clear" w:pos="4153"/>
          <w:tab w:val="clear" w:pos="8306"/>
        </w:tabs>
        <w:rPr>
          <w:rFonts w:asciiTheme="minorHAnsi" w:hAnsiTheme="minorHAnsi"/>
          <w:sz w:val="22"/>
          <w:szCs w:val="22"/>
        </w:rPr>
      </w:pPr>
    </w:p>
    <w:p w14:paraId="7F8EF737"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Name</w:t>
      </w:r>
    </w:p>
    <w:p w14:paraId="2AAEEA59" w14:textId="7CB5858F"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The club will be called </w:t>
      </w:r>
      <w:r w:rsidRPr="007717EB">
        <w:rPr>
          <w:rFonts w:asciiTheme="minorHAnsi" w:hAnsiTheme="minorHAnsi"/>
          <w:b/>
          <w:sz w:val="22"/>
          <w:szCs w:val="22"/>
        </w:rPr>
        <w:t>Pentland Gymnastics</w:t>
      </w:r>
      <w:r w:rsidRPr="007717EB">
        <w:rPr>
          <w:rFonts w:asciiTheme="minorHAnsi" w:hAnsiTheme="minorHAnsi"/>
          <w:sz w:val="22"/>
          <w:szCs w:val="22"/>
        </w:rPr>
        <w:t xml:space="preserve"> and will be affiliated to S</w:t>
      </w:r>
      <w:r w:rsidR="0093319E">
        <w:rPr>
          <w:rFonts w:asciiTheme="minorHAnsi" w:hAnsiTheme="minorHAnsi"/>
          <w:sz w:val="22"/>
          <w:szCs w:val="22"/>
        </w:rPr>
        <w:t>cottish Gymnastics.</w:t>
      </w:r>
    </w:p>
    <w:p w14:paraId="13612B6E" w14:textId="77777777" w:rsidR="007717EB" w:rsidRPr="007717EB" w:rsidRDefault="007717EB" w:rsidP="007717EB">
      <w:pPr>
        <w:pStyle w:val="Header"/>
        <w:tabs>
          <w:tab w:val="clear" w:pos="4153"/>
          <w:tab w:val="clear" w:pos="8306"/>
        </w:tabs>
        <w:rPr>
          <w:rFonts w:asciiTheme="minorHAnsi" w:hAnsiTheme="minorHAnsi"/>
          <w:sz w:val="22"/>
          <w:szCs w:val="22"/>
        </w:rPr>
      </w:pPr>
    </w:p>
    <w:p w14:paraId="11CBDF4C"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Aims and Objectives</w:t>
      </w:r>
    </w:p>
    <w:p w14:paraId="55423343" w14:textId="77777777"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The aims and objectives of the club will be:</w:t>
      </w:r>
    </w:p>
    <w:p w14:paraId="67B56435" w14:textId="77777777" w:rsidR="007717EB" w:rsidRPr="007717EB" w:rsidRDefault="007717EB" w:rsidP="007717EB">
      <w:pPr>
        <w:pStyle w:val="Header"/>
        <w:numPr>
          <w:ilvl w:val="1"/>
          <w:numId w:val="2"/>
        </w:numPr>
        <w:ind w:left="794" w:hanging="397"/>
        <w:rPr>
          <w:rFonts w:asciiTheme="minorHAnsi" w:hAnsiTheme="minorHAnsi"/>
          <w:sz w:val="22"/>
          <w:szCs w:val="22"/>
        </w:rPr>
      </w:pPr>
      <w:r w:rsidRPr="007717EB">
        <w:rPr>
          <w:rFonts w:asciiTheme="minorHAnsi" w:hAnsiTheme="minorHAnsi"/>
          <w:sz w:val="22"/>
          <w:szCs w:val="22"/>
        </w:rPr>
        <w:t>To offer coaching and competitive opportunities in gymnastics.</w:t>
      </w:r>
    </w:p>
    <w:p w14:paraId="34D24169" w14:textId="6390B31B" w:rsidR="007717EB" w:rsidRPr="007717EB" w:rsidRDefault="007717EB" w:rsidP="007717EB">
      <w:pPr>
        <w:pStyle w:val="Header"/>
        <w:numPr>
          <w:ilvl w:val="1"/>
          <w:numId w:val="2"/>
        </w:numPr>
        <w:ind w:left="794" w:hanging="397"/>
        <w:rPr>
          <w:rFonts w:asciiTheme="minorHAnsi" w:hAnsiTheme="minorHAnsi"/>
          <w:sz w:val="22"/>
          <w:szCs w:val="22"/>
        </w:rPr>
      </w:pPr>
      <w:r w:rsidRPr="007717EB">
        <w:rPr>
          <w:rFonts w:asciiTheme="minorHAnsi" w:hAnsiTheme="minorHAnsi"/>
          <w:sz w:val="22"/>
          <w:szCs w:val="22"/>
        </w:rPr>
        <w:t xml:space="preserve">To promote the club within the local community and </w:t>
      </w:r>
      <w:r w:rsidR="005B7860">
        <w:rPr>
          <w:rFonts w:asciiTheme="minorHAnsi" w:hAnsiTheme="minorHAnsi"/>
          <w:sz w:val="22"/>
          <w:szCs w:val="22"/>
        </w:rPr>
        <w:t>g</w:t>
      </w:r>
      <w:r w:rsidRPr="007717EB">
        <w:rPr>
          <w:rFonts w:asciiTheme="minorHAnsi" w:hAnsiTheme="minorHAnsi"/>
          <w:sz w:val="22"/>
          <w:szCs w:val="22"/>
        </w:rPr>
        <w:t>ymnastics.</w:t>
      </w:r>
    </w:p>
    <w:p w14:paraId="0124322A" w14:textId="77777777" w:rsidR="007717EB" w:rsidRPr="007717EB" w:rsidRDefault="007717EB" w:rsidP="007717EB">
      <w:pPr>
        <w:pStyle w:val="Header"/>
        <w:numPr>
          <w:ilvl w:val="1"/>
          <w:numId w:val="2"/>
        </w:numPr>
        <w:ind w:left="794" w:hanging="397"/>
        <w:rPr>
          <w:rFonts w:asciiTheme="minorHAnsi" w:hAnsiTheme="minorHAnsi"/>
          <w:sz w:val="22"/>
          <w:szCs w:val="22"/>
        </w:rPr>
      </w:pPr>
      <w:r w:rsidRPr="007717EB">
        <w:rPr>
          <w:rFonts w:asciiTheme="minorHAnsi" w:hAnsiTheme="minorHAnsi"/>
          <w:sz w:val="22"/>
          <w:szCs w:val="22"/>
        </w:rPr>
        <w:t>To ensure a duty of care to all members of the club.</w:t>
      </w:r>
    </w:p>
    <w:p w14:paraId="64A520A4" w14:textId="77777777" w:rsidR="007717EB" w:rsidRPr="007717EB" w:rsidRDefault="007717EB" w:rsidP="007717EB">
      <w:pPr>
        <w:pStyle w:val="Header"/>
        <w:numPr>
          <w:ilvl w:val="1"/>
          <w:numId w:val="2"/>
        </w:numPr>
        <w:ind w:left="794" w:hanging="397"/>
        <w:rPr>
          <w:rFonts w:asciiTheme="minorHAnsi" w:hAnsiTheme="minorHAnsi"/>
          <w:sz w:val="22"/>
          <w:szCs w:val="22"/>
        </w:rPr>
      </w:pPr>
      <w:r w:rsidRPr="007717EB">
        <w:rPr>
          <w:rFonts w:asciiTheme="minorHAnsi" w:hAnsiTheme="minorHAnsi"/>
          <w:sz w:val="22"/>
          <w:szCs w:val="22"/>
        </w:rPr>
        <w:t>To provide all its services in a way that is fair to everyone.</w:t>
      </w:r>
    </w:p>
    <w:p w14:paraId="2DE213F0" w14:textId="77777777" w:rsidR="007717EB" w:rsidRPr="007717EB" w:rsidRDefault="007717EB" w:rsidP="007717EB">
      <w:pPr>
        <w:pStyle w:val="Header"/>
        <w:numPr>
          <w:ilvl w:val="1"/>
          <w:numId w:val="2"/>
        </w:numPr>
        <w:ind w:left="794" w:hanging="397"/>
        <w:rPr>
          <w:rFonts w:asciiTheme="minorHAnsi" w:hAnsiTheme="minorHAnsi"/>
          <w:sz w:val="22"/>
          <w:szCs w:val="22"/>
        </w:rPr>
      </w:pPr>
      <w:r w:rsidRPr="007717EB">
        <w:rPr>
          <w:rFonts w:asciiTheme="minorHAnsi" w:hAnsiTheme="minorHAnsi"/>
          <w:sz w:val="22"/>
          <w:szCs w:val="22"/>
        </w:rPr>
        <w:t>To ensure that all current and future members receive fair and equal treatment.</w:t>
      </w:r>
    </w:p>
    <w:p w14:paraId="5523B3C1" w14:textId="77777777" w:rsidR="007717EB" w:rsidRPr="007717EB" w:rsidRDefault="007717EB" w:rsidP="007717EB">
      <w:pPr>
        <w:pStyle w:val="Header"/>
        <w:tabs>
          <w:tab w:val="clear" w:pos="4153"/>
          <w:tab w:val="clear" w:pos="8306"/>
        </w:tabs>
        <w:rPr>
          <w:rFonts w:asciiTheme="minorHAnsi" w:hAnsiTheme="minorHAnsi"/>
          <w:sz w:val="22"/>
          <w:szCs w:val="22"/>
        </w:rPr>
      </w:pPr>
    </w:p>
    <w:p w14:paraId="55B3DD96"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Membership</w:t>
      </w:r>
    </w:p>
    <w:p w14:paraId="7048A199" w14:textId="7B9CA360"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Membership should consist of officers and members of the club. All members will be subject to the regulations of the constitution and by joining the club will be deemed to accept these regulations and codes of conduct that the club has adopted.</w:t>
      </w:r>
      <w:r w:rsidR="00A150DE">
        <w:rPr>
          <w:rFonts w:asciiTheme="minorHAnsi" w:hAnsiTheme="minorHAnsi"/>
          <w:sz w:val="22"/>
          <w:szCs w:val="22"/>
        </w:rPr>
        <w:t xml:space="preserve"> All members must join Scottish Gymnastics.</w:t>
      </w:r>
    </w:p>
    <w:p w14:paraId="2D6C702E" w14:textId="77777777" w:rsidR="007717EB" w:rsidRPr="007717EB" w:rsidRDefault="007717EB" w:rsidP="007717EB">
      <w:pPr>
        <w:pStyle w:val="Header"/>
        <w:tabs>
          <w:tab w:val="clear" w:pos="4153"/>
          <w:tab w:val="clear" w:pos="8306"/>
        </w:tabs>
        <w:rPr>
          <w:rFonts w:asciiTheme="minorHAnsi" w:hAnsiTheme="minorHAnsi"/>
          <w:sz w:val="22"/>
          <w:szCs w:val="22"/>
        </w:rPr>
      </w:pPr>
    </w:p>
    <w:p w14:paraId="34186975"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Membership Fees</w:t>
      </w:r>
    </w:p>
    <w:p w14:paraId="279271B1" w14:textId="6A2E33F1" w:rsidR="007717EB" w:rsidRPr="007717EB" w:rsidRDefault="005C2B75" w:rsidP="007717EB">
      <w:pPr>
        <w:pStyle w:val="Header"/>
        <w:ind w:left="397"/>
        <w:jc w:val="both"/>
        <w:rPr>
          <w:rFonts w:asciiTheme="minorHAnsi" w:hAnsiTheme="minorHAnsi"/>
          <w:sz w:val="22"/>
          <w:szCs w:val="22"/>
        </w:rPr>
      </w:pPr>
      <w:r>
        <w:rPr>
          <w:rFonts w:asciiTheme="minorHAnsi" w:hAnsiTheme="minorHAnsi"/>
          <w:sz w:val="22"/>
          <w:szCs w:val="22"/>
        </w:rPr>
        <w:t>The Annual subscription and registration</w:t>
      </w:r>
      <w:r w:rsidR="007717EB" w:rsidRPr="007717EB">
        <w:rPr>
          <w:rFonts w:asciiTheme="minorHAnsi" w:hAnsiTheme="minorHAnsi"/>
          <w:sz w:val="22"/>
          <w:szCs w:val="22"/>
        </w:rPr>
        <w:t xml:space="preserve"> </w:t>
      </w:r>
      <w:r>
        <w:rPr>
          <w:rFonts w:asciiTheme="minorHAnsi" w:hAnsiTheme="minorHAnsi"/>
          <w:sz w:val="22"/>
          <w:szCs w:val="22"/>
        </w:rPr>
        <w:t xml:space="preserve">fees </w:t>
      </w:r>
      <w:r w:rsidR="007717EB" w:rsidRPr="007717EB">
        <w:rPr>
          <w:rFonts w:asciiTheme="minorHAnsi" w:hAnsiTheme="minorHAnsi"/>
          <w:sz w:val="22"/>
          <w:szCs w:val="22"/>
        </w:rPr>
        <w:t xml:space="preserve">will be set annually and agreed by the </w:t>
      </w:r>
      <w:r w:rsidR="0093319E">
        <w:rPr>
          <w:rFonts w:asciiTheme="minorHAnsi" w:hAnsiTheme="minorHAnsi"/>
          <w:sz w:val="22"/>
          <w:szCs w:val="22"/>
        </w:rPr>
        <w:t xml:space="preserve">club </w:t>
      </w:r>
      <w:r w:rsidR="0093319E" w:rsidRPr="007717EB">
        <w:rPr>
          <w:rFonts w:asciiTheme="minorHAnsi" w:hAnsiTheme="minorHAnsi"/>
          <w:sz w:val="22"/>
          <w:szCs w:val="22"/>
        </w:rPr>
        <w:t>Committee</w:t>
      </w:r>
      <w:r w:rsidR="00AF28E2">
        <w:rPr>
          <w:rFonts w:asciiTheme="minorHAnsi" w:hAnsiTheme="minorHAnsi"/>
          <w:sz w:val="22"/>
          <w:szCs w:val="22"/>
        </w:rPr>
        <w:t xml:space="preserve">. Fees and subscriptions can </w:t>
      </w:r>
      <w:r w:rsidR="007717EB" w:rsidRPr="007717EB">
        <w:rPr>
          <w:rFonts w:asciiTheme="minorHAnsi" w:hAnsiTheme="minorHAnsi"/>
          <w:sz w:val="22"/>
          <w:szCs w:val="22"/>
        </w:rPr>
        <w:t>be paid m</w:t>
      </w:r>
      <w:r w:rsidR="00AF28E2">
        <w:rPr>
          <w:rFonts w:asciiTheme="minorHAnsi" w:hAnsiTheme="minorHAnsi"/>
          <w:sz w:val="22"/>
          <w:szCs w:val="22"/>
        </w:rPr>
        <w:t xml:space="preserve">onthly by standing order or </w:t>
      </w:r>
      <w:r w:rsidR="007717EB" w:rsidRPr="007717EB">
        <w:rPr>
          <w:rFonts w:asciiTheme="minorHAnsi" w:hAnsiTheme="minorHAnsi"/>
          <w:sz w:val="22"/>
          <w:szCs w:val="22"/>
        </w:rPr>
        <w:t xml:space="preserve">by alternative agreement.  </w:t>
      </w:r>
      <w:r>
        <w:rPr>
          <w:rFonts w:asciiTheme="minorHAnsi" w:hAnsiTheme="minorHAnsi"/>
          <w:sz w:val="22"/>
          <w:szCs w:val="22"/>
        </w:rPr>
        <w:t xml:space="preserve">Fees may be subject to change at </w:t>
      </w:r>
      <w:r w:rsidR="00037EFB">
        <w:rPr>
          <w:rFonts w:asciiTheme="minorHAnsi" w:hAnsiTheme="minorHAnsi"/>
          <w:sz w:val="22"/>
          <w:szCs w:val="22"/>
        </w:rPr>
        <w:t>any time</w:t>
      </w:r>
      <w:r>
        <w:rPr>
          <w:rFonts w:asciiTheme="minorHAnsi" w:hAnsiTheme="minorHAnsi"/>
          <w:sz w:val="22"/>
          <w:szCs w:val="22"/>
        </w:rPr>
        <w:t xml:space="preserve"> in line with club expenditure.  </w:t>
      </w:r>
      <w:r w:rsidR="005B7860">
        <w:rPr>
          <w:rFonts w:asciiTheme="minorHAnsi" w:hAnsiTheme="minorHAnsi"/>
          <w:sz w:val="22"/>
          <w:szCs w:val="22"/>
        </w:rPr>
        <w:t>One</w:t>
      </w:r>
      <w:r w:rsidR="00AF28E2">
        <w:rPr>
          <w:rFonts w:asciiTheme="minorHAnsi" w:hAnsiTheme="minorHAnsi"/>
          <w:sz w:val="22"/>
          <w:szCs w:val="22"/>
        </w:rPr>
        <w:t xml:space="preserve"> terms notice required in writing to withdraw your child.  </w:t>
      </w:r>
    </w:p>
    <w:p w14:paraId="4AF73E91" w14:textId="77777777" w:rsidR="007717EB" w:rsidRPr="007717EB" w:rsidRDefault="007717EB" w:rsidP="007717EB">
      <w:pPr>
        <w:pStyle w:val="Header"/>
        <w:tabs>
          <w:tab w:val="clear" w:pos="4153"/>
          <w:tab w:val="clear" w:pos="8306"/>
        </w:tabs>
        <w:rPr>
          <w:rFonts w:asciiTheme="minorHAnsi" w:hAnsiTheme="minorHAnsi"/>
          <w:sz w:val="22"/>
          <w:szCs w:val="22"/>
        </w:rPr>
      </w:pPr>
    </w:p>
    <w:p w14:paraId="0A2815B9" w14:textId="77777777" w:rsidR="007717EB" w:rsidRPr="0078672B" w:rsidRDefault="007717EB" w:rsidP="007717EB">
      <w:pPr>
        <w:pStyle w:val="Header"/>
        <w:numPr>
          <w:ilvl w:val="0"/>
          <w:numId w:val="2"/>
        </w:numPr>
        <w:ind w:left="397" w:hanging="397"/>
        <w:rPr>
          <w:rFonts w:asciiTheme="minorHAnsi" w:hAnsiTheme="minorHAnsi"/>
          <w:b/>
          <w:bCs/>
          <w:sz w:val="22"/>
          <w:szCs w:val="22"/>
        </w:rPr>
      </w:pPr>
      <w:r w:rsidRPr="0078672B">
        <w:rPr>
          <w:rFonts w:asciiTheme="minorHAnsi" w:hAnsiTheme="minorHAnsi"/>
          <w:b/>
          <w:bCs/>
          <w:sz w:val="22"/>
          <w:szCs w:val="22"/>
        </w:rPr>
        <w:lastRenderedPageBreak/>
        <w:t>Officers of the Club -</w:t>
      </w:r>
    </w:p>
    <w:p w14:paraId="3ED613E7" w14:textId="77777777" w:rsidR="007717EB" w:rsidRPr="0078672B" w:rsidRDefault="007717EB" w:rsidP="007717EB">
      <w:pPr>
        <w:pStyle w:val="Header"/>
        <w:ind w:left="397"/>
        <w:rPr>
          <w:rFonts w:asciiTheme="minorHAnsi" w:hAnsiTheme="minorHAnsi"/>
          <w:sz w:val="22"/>
          <w:szCs w:val="22"/>
        </w:rPr>
      </w:pPr>
      <w:r w:rsidRPr="0078672B">
        <w:rPr>
          <w:rFonts w:asciiTheme="minorHAnsi" w:hAnsiTheme="minorHAnsi"/>
          <w:sz w:val="22"/>
          <w:szCs w:val="22"/>
        </w:rPr>
        <w:t>The officers of the club will be:</w:t>
      </w:r>
    </w:p>
    <w:p w14:paraId="35C65983" w14:textId="77777777" w:rsidR="007717EB" w:rsidRPr="0078672B" w:rsidRDefault="007717EB" w:rsidP="007717EB">
      <w:pPr>
        <w:pStyle w:val="Header"/>
        <w:ind w:left="397"/>
        <w:rPr>
          <w:rFonts w:asciiTheme="minorHAnsi" w:hAnsiTheme="minorHAnsi"/>
          <w:sz w:val="22"/>
          <w:szCs w:val="22"/>
        </w:rPr>
      </w:pPr>
      <w:r w:rsidRPr="0078672B">
        <w:rPr>
          <w:rFonts w:asciiTheme="minorHAnsi" w:hAnsiTheme="minorHAnsi"/>
          <w:sz w:val="22"/>
          <w:szCs w:val="22"/>
        </w:rPr>
        <w:t>[Essential]</w:t>
      </w:r>
    </w:p>
    <w:p w14:paraId="1564D334" w14:textId="77777777" w:rsidR="007717EB" w:rsidRDefault="007717EB" w:rsidP="007717EB">
      <w:pPr>
        <w:pStyle w:val="ListParagraph"/>
        <w:numPr>
          <w:ilvl w:val="0"/>
          <w:numId w:val="8"/>
        </w:numPr>
      </w:pPr>
      <w:r>
        <w:t>Chair</w:t>
      </w:r>
    </w:p>
    <w:p w14:paraId="580738D9" w14:textId="77777777" w:rsidR="007717EB" w:rsidRDefault="007717EB" w:rsidP="0078672B">
      <w:pPr>
        <w:pStyle w:val="ListParagraph"/>
        <w:numPr>
          <w:ilvl w:val="0"/>
          <w:numId w:val="8"/>
        </w:numPr>
      </w:pPr>
      <w:r>
        <w:t>Treasurer</w:t>
      </w:r>
    </w:p>
    <w:p w14:paraId="281CB733" w14:textId="77777777" w:rsidR="007717EB" w:rsidRDefault="007717EB" w:rsidP="007717EB">
      <w:pPr>
        <w:pStyle w:val="ListParagraph"/>
        <w:numPr>
          <w:ilvl w:val="0"/>
          <w:numId w:val="8"/>
        </w:numPr>
      </w:pPr>
      <w:r>
        <w:t>Secretary</w:t>
      </w:r>
    </w:p>
    <w:p w14:paraId="70ACD540" w14:textId="25CC8784" w:rsidR="007717EB" w:rsidRDefault="005B7860" w:rsidP="007717EB">
      <w:pPr>
        <w:pStyle w:val="ListParagraph"/>
        <w:numPr>
          <w:ilvl w:val="0"/>
          <w:numId w:val="8"/>
        </w:numPr>
      </w:pPr>
      <w:r>
        <w:t>Safeguarding Officer</w:t>
      </w:r>
    </w:p>
    <w:p w14:paraId="317DDB28" w14:textId="76A3843C" w:rsidR="0078672B" w:rsidRDefault="0078672B" w:rsidP="007717EB">
      <w:pPr>
        <w:pStyle w:val="ListParagraph"/>
        <w:numPr>
          <w:ilvl w:val="0"/>
          <w:numId w:val="8"/>
        </w:numPr>
      </w:pPr>
      <w:r>
        <w:t>Coach Representative</w:t>
      </w:r>
    </w:p>
    <w:p w14:paraId="7A14E675" w14:textId="42F9D97D" w:rsidR="005B7860" w:rsidRDefault="005B7860" w:rsidP="007717EB">
      <w:pPr>
        <w:pStyle w:val="ListParagraph"/>
        <w:numPr>
          <w:ilvl w:val="0"/>
          <w:numId w:val="8"/>
        </w:numPr>
      </w:pPr>
      <w:r>
        <w:t>Parent Representative</w:t>
      </w:r>
    </w:p>
    <w:p w14:paraId="444D5E61" w14:textId="77777777" w:rsidR="007717EB" w:rsidRPr="007717EB" w:rsidRDefault="007717EB" w:rsidP="0078672B">
      <w:pPr>
        <w:pStyle w:val="Header"/>
        <w:rPr>
          <w:rFonts w:asciiTheme="minorHAnsi" w:hAnsiTheme="minorHAnsi"/>
          <w:sz w:val="22"/>
          <w:szCs w:val="22"/>
          <w:highlight w:val="yellow"/>
        </w:rPr>
      </w:pPr>
    </w:p>
    <w:p w14:paraId="672A88B3" w14:textId="77777777" w:rsidR="007717EB" w:rsidRPr="0078672B" w:rsidRDefault="007717EB" w:rsidP="007717EB">
      <w:pPr>
        <w:pStyle w:val="Header"/>
        <w:ind w:left="397"/>
        <w:rPr>
          <w:rFonts w:asciiTheme="minorHAnsi" w:hAnsiTheme="minorHAnsi"/>
          <w:sz w:val="22"/>
          <w:szCs w:val="22"/>
        </w:rPr>
      </w:pPr>
      <w:r w:rsidRPr="0078672B">
        <w:rPr>
          <w:rFonts w:asciiTheme="minorHAnsi" w:hAnsiTheme="minorHAnsi"/>
          <w:sz w:val="22"/>
          <w:szCs w:val="22"/>
        </w:rPr>
        <w:t>[Desirable]</w:t>
      </w:r>
    </w:p>
    <w:p w14:paraId="65CB3695" w14:textId="77777777" w:rsidR="007717EB" w:rsidRDefault="007717EB" w:rsidP="0078672B">
      <w:pPr>
        <w:pStyle w:val="ListParagraph"/>
        <w:numPr>
          <w:ilvl w:val="0"/>
          <w:numId w:val="9"/>
        </w:numPr>
      </w:pPr>
      <w:r>
        <w:t>Vice Chair</w:t>
      </w:r>
    </w:p>
    <w:p w14:paraId="3FF9E020" w14:textId="77777777" w:rsidR="007717EB" w:rsidRDefault="007717EB" w:rsidP="0078672B">
      <w:pPr>
        <w:pStyle w:val="ListParagraph"/>
        <w:numPr>
          <w:ilvl w:val="0"/>
          <w:numId w:val="9"/>
        </w:numPr>
      </w:pPr>
      <w:r>
        <w:t>Vice Secretary</w:t>
      </w:r>
    </w:p>
    <w:p w14:paraId="7017F7F9" w14:textId="77777777" w:rsidR="007717EB" w:rsidRDefault="007717EB" w:rsidP="0078672B">
      <w:pPr>
        <w:pStyle w:val="ListParagraph"/>
        <w:numPr>
          <w:ilvl w:val="0"/>
          <w:numId w:val="9"/>
        </w:numPr>
      </w:pPr>
      <w:r>
        <w:t>Assistant Treasurer</w:t>
      </w:r>
    </w:p>
    <w:p w14:paraId="62910F2E" w14:textId="77777777" w:rsidR="007717EB" w:rsidRDefault="007717EB" w:rsidP="0078672B">
      <w:pPr>
        <w:pStyle w:val="ListParagraph"/>
        <w:numPr>
          <w:ilvl w:val="0"/>
          <w:numId w:val="9"/>
        </w:numPr>
      </w:pPr>
      <w:r>
        <w:t>Equipment Secretary</w:t>
      </w:r>
    </w:p>
    <w:p w14:paraId="72003E23" w14:textId="77777777" w:rsidR="007717EB" w:rsidRDefault="007717EB" w:rsidP="0078672B">
      <w:pPr>
        <w:pStyle w:val="ListParagraph"/>
        <w:numPr>
          <w:ilvl w:val="0"/>
          <w:numId w:val="9"/>
        </w:numPr>
      </w:pPr>
      <w:r>
        <w:t>Membership Secretary</w:t>
      </w:r>
    </w:p>
    <w:p w14:paraId="0E5CAA2C" w14:textId="77777777" w:rsidR="007717EB" w:rsidRDefault="007717EB" w:rsidP="0078672B">
      <w:pPr>
        <w:pStyle w:val="ListParagraph"/>
        <w:numPr>
          <w:ilvl w:val="0"/>
          <w:numId w:val="9"/>
        </w:numPr>
      </w:pPr>
      <w:r>
        <w:t>Fund Raising Officer</w:t>
      </w:r>
    </w:p>
    <w:p w14:paraId="13F90B5D" w14:textId="77777777" w:rsidR="007717EB" w:rsidRPr="0078672B" w:rsidRDefault="0078672B" w:rsidP="0078672B">
      <w:pPr>
        <w:pStyle w:val="ListParagraph"/>
        <w:numPr>
          <w:ilvl w:val="0"/>
          <w:numId w:val="9"/>
        </w:numPr>
      </w:pPr>
      <w:r>
        <w:t>Any other relevant position</w:t>
      </w:r>
    </w:p>
    <w:p w14:paraId="5435BD29" w14:textId="77777777" w:rsidR="007717EB" w:rsidRPr="007717EB" w:rsidRDefault="007717EB" w:rsidP="007717EB">
      <w:pPr>
        <w:pStyle w:val="Header"/>
        <w:ind w:left="397"/>
        <w:rPr>
          <w:rFonts w:asciiTheme="minorHAnsi" w:hAnsiTheme="minorHAnsi"/>
          <w:sz w:val="22"/>
          <w:szCs w:val="22"/>
        </w:rPr>
      </w:pPr>
    </w:p>
    <w:p w14:paraId="2CA6A796" w14:textId="3BB1773F" w:rsid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Officers will be elected annually at the Annual General Meeting. All officers retire each year but will be eligible for re-appointment.</w:t>
      </w:r>
    </w:p>
    <w:p w14:paraId="22387997" w14:textId="65C30C0D" w:rsidR="00037EFB" w:rsidRDefault="00037EFB" w:rsidP="007717EB">
      <w:pPr>
        <w:pStyle w:val="Header"/>
        <w:ind w:left="397"/>
        <w:jc w:val="both"/>
        <w:rPr>
          <w:rFonts w:asciiTheme="minorHAnsi" w:hAnsiTheme="minorHAnsi"/>
          <w:sz w:val="22"/>
          <w:szCs w:val="22"/>
        </w:rPr>
      </w:pPr>
    </w:p>
    <w:p w14:paraId="06B245A3" w14:textId="1C93FB73" w:rsidR="00037EFB" w:rsidRPr="007717EB" w:rsidRDefault="00037EFB" w:rsidP="007717EB">
      <w:pPr>
        <w:pStyle w:val="Header"/>
        <w:ind w:left="397"/>
        <w:jc w:val="both"/>
        <w:rPr>
          <w:rFonts w:asciiTheme="minorHAnsi" w:hAnsiTheme="minorHAnsi"/>
          <w:sz w:val="22"/>
          <w:szCs w:val="22"/>
        </w:rPr>
      </w:pPr>
      <w:r>
        <w:rPr>
          <w:rFonts w:asciiTheme="minorHAnsi" w:hAnsiTheme="minorHAnsi"/>
          <w:sz w:val="22"/>
          <w:szCs w:val="22"/>
        </w:rPr>
        <w:t>The club manager will attend the committee meetings but does not hold any voting rights.</w:t>
      </w:r>
    </w:p>
    <w:p w14:paraId="633B37B3" w14:textId="77777777" w:rsidR="007717EB" w:rsidRPr="007717EB" w:rsidRDefault="007717EB" w:rsidP="007717EB">
      <w:pPr>
        <w:pStyle w:val="Header"/>
        <w:tabs>
          <w:tab w:val="clear" w:pos="4153"/>
          <w:tab w:val="clear" w:pos="8306"/>
        </w:tabs>
        <w:rPr>
          <w:rFonts w:asciiTheme="minorHAnsi" w:hAnsiTheme="minorHAnsi"/>
          <w:sz w:val="22"/>
          <w:szCs w:val="22"/>
        </w:rPr>
      </w:pPr>
    </w:p>
    <w:p w14:paraId="71D4C1DD"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Committee</w:t>
      </w:r>
    </w:p>
    <w:p w14:paraId="43CEC850" w14:textId="0DB4D46C" w:rsidR="007717EB" w:rsidRPr="0093319E" w:rsidRDefault="007717EB" w:rsidP="0093319E">
      <w:pPr>
        <w:pStyle w:val="Header"/>
        <w:ind w:left="397"/>
        <w:jc w:val="both"/>
        <w:rPr>
          <w:rFonts w:asciiTheme="minorHAnsi" w:hAnsiTheme="minorHAnsi"/>
          <w:sz w:val="22"/>
          <w:szCs w:val="22"/>
        </w:rPr>
      </w:pPr>
      <w:r w:rsidRPr="007717EB">
        <w:rPr>
          <w:rFonts w:asciiTheme="minorHAnsi" w:hAnsiTheme="minorHAnsi"/>
          <w:sz w:val="22"/>
          <w:szCs w:val="22"/>
        </w:rPr>
        <w:t>The club will be</w:t>
      </w:r>
      <w:r w:rsidR="002C5B6E">
        <w:rPr>
          <w:rFonts w:asciiTheme="minorHAnsi" w:hAnsiTheme="minorHAnsi"/>
          <w:sz w:val="22"/>
          <w:szCs w:val="22"/>
        </w:rPr>
        <w:t xml:space="preserve"> managed through the </w:t>
      </w:r>
      <w:r w:rsidRPr="007717EB">
        <w:rPr>
          <w:rFonts w:asciiTheme="minorHAnsi" w:hAnsiTheme="minorHAnsi"/>
          <w:sz w:val="22"/>
          <w:szCs w:val="22"/>
        </w:rPr>
        <w:t>Committee consisting of:</w:t>
      </w:r>
    </w:p>
    <w:p w14:paraId="6EE7892A" w14:textId="77777777" w:rsidR="007717EB" w:rsidRPr="00B854C0" w:rsidRDefault="007717EB" w:rsidP="00000AE0">
      <w:pPr>
        <w:pStyle w:val="Header"/>
        <w:jc w:val="both"/>
        <w:rPr>
          <w:rFonts w:asciiTheme="minorHAnsi" w:hAnsiTheme="minorHAnsi"/>
          <w:sz w:val="22"/>
          <w:szCs w:val="22"/>
        </w:rPr>
      </w:pPr>
    </w:p>
    <w:p w14:paraId="438603DF" w14:textId="48B6CCD1" w:rsidR="007717EB" w:rsidRDefault="007717EB" w:rsidP="007717EB">
      <w:pPr>
        <w:pStyle w:val="BWBstyle"/>
        <w:numPr>
          <w:ilvl w:val="0"/>
          <w:numId w:val="7"/>
        </w:numPr>
        <w:tabs>
          <w:tab w:val="num" w:pos="1134"/>
        </w:tabs>
        <w:rPr>
          <w:rFonts w:asciiTheme="minorHAnsi" w:hAnsiTheme="minorHAnsi"/>
          <w:sz w:val="22"/>
          <w:szCs w:val="22"/>
        </w:rPr>
      </w:pPr>
      <w:r w:rsidRPr="00B854C0">
        <w:rPr>
          <w:rFonts w:asciiTheme="minorHAnsi" w:hAnsiTheme="minorHAnsi"/>
          <w:sz w:val="22"/>
          <w:szCs w:val="22"/>
        </w:rPr>
        <w:t>The Committee shall consist</w:t>
      </w:r>
      <w:r w:rsidR="00000AE0">
        <w:rPr>
          <w:rFonts w:asciiTheme="minorHAnsi" w:hAnsiTheme="minorHAnsi"/>
          <w:sz w:val="22"/>
          <w:szCs w:val="22"/>
        </w:rPr>
        <w:t xml:space="preserve"> of at least </w:t>
      </w:r>
      <w:r w:rsidR="007D6677">
        <w:rPr>
          <w:rFonts w:asciiTheme="minorHAnsi" w:hAnsiTheme="minorHAnsi"/>
          <w:sz w:val="22"/>
          <w:szCs w:val="22"/>
        </w:rPr>
        <w:t>six</w:t>
      </w:r>
      <w:r w:rsidR="00000AE0">
        <w:rPr>
          <w:rFonts w:asciiTheme="minorHAnsi" w:hAnsiTheme="minorHAnsi"/>
          <w:sz w:val="22"/>
          <w:szCs w:val="22"/>
        </w:rPr>
        <w:t xml:space="preserve"> and not </w:t>
      </w:r>
      <w:r w:rsidR="00037EFB">
        <w:rPr>
          <w:rFonts w:asciiTheme="minorHAnsi" w:hAnsiTheme="minorHAnsi"/>
          <w:sz w:val="22"/>
          <w:szCs w:val="22"/>
        </w:rPr>
        <w:t>more than 12</w:t>
      </w:r>
      <w:r w:rsidR="00000AE0">
        <w:rPr>
          <w:rFonts w:asciiTheme="minorHAnsi" w:hAnsiTheme="minorHAnsi"/>
          <w:sz w:val="22"/>
          <w:szCs w:val="22"/>
        </w:rPr>
        <w:t xml:space="preserve"> </w:t>
      </w:r>
      <w:r w:rsidRPr="00B854C0">
        <w:rPr>
          <w:rFonts w:asciiTheme="minorHAnsi" w:hAnsiTheme="minorHAnsi"/>
          <w:sz w:val="22"/>
          <w:szCs w:val="22"/>
        </w:rPr>
        <w:t>members (including Officers).</w:t>
      </w:r>
    </w:p>
    <w:p w14:paraId="074F6658" w14:textId="77777777" w:rsidR="007717EB" w:rsidRPr="00B854C0" w:rsidRDefault="007717EB" w:rsidP="007717EB">
      <w:pPr>
        <w:pStyle w:val="BWBstyle"/>
        <w:numPr>
          <w:ilvl w:val="0"/>
          <w:numId w:val="7"/>
        </w:numPr>
        <w:tabs>
          <w:tab w:val="num" w:pos="1134"/>
        </w:tabs>
        <w:jc w:val="both"/>
        <w:rPr>
          <w:rFonts w:asciiTheme="minorHAnsi" w:hAnsiTheme="minorHAnsi"/>
          <w:sz w:val="22"/>
          <w:szCs w:val="22"/>
        </w:rPr>
      </w:pPr>
      <w:r w:rsidRPr="00B854C0">
        <w:rPr>
          <w:rFonts w:asciiTheme="minorHAnsi" w:hAnsiTheme="minorHAnsi"/>
          <w:sz w:val="22"/>
          <w:szCs w:val="22"/>
        </w:rPr>
        <w:t>The Committee members may co-opt club members (up to the maximum permitted number) to serve until the end of the next AGM.</w:t>
      </w:r>
    </w:p>
    <w:p w14:paraId="0C15F9C4" w14:textId="77777777" w:rsidR="007717EB" w:rsidRPr="00B854C0" w:rsidRDefault="007717EB" w:rsidP="007717EB">
      <w:pPr>
        <w:pStyle w:val="BWBstyle"/>
        <w:numPr>
          <w:ilvl w:val="0"/>
          <w:numId w:val="7"/>
        </w:numPr>
        <w:tabs>
          <w:tab w:val="num" w:pos="1134"/>
        </w:tabs>
        <w:jc w:val="both"/>
        <w:rPr>
          <w:rFonts w:asciiTheme="minorHAnsi" w:hAnsiTheme="minorHAnsi"/>
          <w:sz w:val="22"/>
          <w:szCs w:val="22"/>
        </w:rPr>
      </w:pPr>
      <w:r w:rsidRPr="00B854C0">
        <w:rPr>
          <w:rFonts w:asciiTheme="minorHAnsi" w:hAnsiTheme="minorHAnsi"/>
          <w:sz w:val="22"/>
          <w:szCs w:val="22"/>
        </w:rPr>
        <w:t>Any Committee member may be re-elected or re-co-opted without limit.</w:t>
      </w:r>
    </w:p>
    <w:p w14:paraId="421B85BB" w14:textId="77777777" w:rsidR="007717EB" w:rsidRPr="00B854C0" w:rsidRDefault="007717EB" w:rsidP="007717EB">
      <w:pPr>
        <w:pStyle w:val="BWBstyle"/>
        <w:numPr>
          <w:ilvl w:val="0"/>
          <w:numId w:val="7"/>
        </w:numPr>
        <w:tabs>
          <w:tab w:val="num" w:pos="1134"/>
        </w:tabs>
        <w:jc w:val="both"/>
        <w:rPr>
          <w:rFonts w:asciiTheme="minorHAnsi" w:hAnsiTheme="minorHAnsi"/>
          <w:sz w:val="22"/>
          <w:szCs w:val="22"/>
        </w:rPr>
      </w:pPr>
      <w:r w:rsidRPr="00B854C0">
        <w:rPr>
          <w:rFonts w:asciiTheme="minorHAnsi" w:hAnsiTheme="minorHAnsi"/>
          <w:sz w:val="22"/>
          <w:szCs w:val="22"/>
        </w:rPr>
        <w:t>A Committee member ceases to be such if he or she ceases to be a member of the Club, resigns by written notice, or is removed by the Committee for good cause after the Member concerned has been given the chance of putting his/her case to the Committee with an appeal to the Club members, or is removed by club members at a general meeting. The Committee shall fairly decide time limits and formalities for these steps.</w:t>
      </w:r>
    </w:p>
    <w:p w14:paraId="34E6333F" w14:textId="647D988A"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The Committee will be convened by the Secretary of the club and hold no less than </w:t>
      </w:r>
      <w:r w:rsidR="00037EFB">
        <w:rPr>
          <w:rFonts w:asciiTheme="minorHAnsi" w:hAnsiTheme="minorHAnsi"/>
          <w:sz w:val="22"/>
          <w:szCs w:val="22"/>
        </w:rPr>
        <w:t>four</w:t>
      </w:r>
      <w:r w:rsidR="00037EFB">
        <w:rPr>
          <w:rFonts w:asciiTheme="minorHAnsi" w:hAnsiTheme="minorHAnsi"/>
          <w:i/>
          <w:iCs/>
          <w:sz w:val="22"/>
          <w:szCs w:val="22"/>
        </w:rPr>
        <w:t xml:space="preserve"> </w:t>
      </w:r>
      <w:r w:rsidRPr="0093319E">
        <w:rPr>
          <w:rFonts w:asciiTheme="minorHAnsi" w:hAnsiTheme="minorHAnsi"/>
          <w:sz w:val="22"/>
          <w:szCs w:val="22"/>
        </w:rPr>
        <w:t>meetings</w:t>
      </w:r>
      <w:r w:rsidRPr="00037EFB">
        <w:rPr>
          <w:rFonts w:asciiTheme="minorHAnsi" w:hAnsiTheme="minorHAnsi"/>
          <w:sz w:val="22"/>
          <w:szCs w:val="22"/>
        </w:rPr>
        <w:t xml:space="preserve"> </w:t>
      </w:r>
      <w:r w:rsidRPr="007717EB">
        <w:rPr>
          <w:rFonts w:asciiTheme="minorHAnsi" w:hAnsiTheme="minorHAnsi"/>
          <w:sz w:val="22"/>
          <w:szCs w:val="22"/>
        </w:rPr>
        <w:t>per year.</w:t>
      </w:r>
    </w:p>
    <w:p w14:paraId="7E48C955" w14:textId="77777777" w:rsidR="007717EB" w:rsidRPr="007717EB" w:rsidRDefault="007717EB" w:rsidP="007717EB">
      <w:pPr>
        <w:pStyle w:val="Header"/>
        <w:ind w:left="397"/>
        <w:jc w:val="both"/>
        <w:rPr>
          <w:rFonts w:asciiTheme="minorHAnsi" w:hAnsiTheme="minorHAnsi"/>
          <w:sz w:val="22"/>
          <w:szCs w:val="22"/>
        </w:rPr>
      </w:pPr>
    </w:p>
    <w:p w14:paraId="54634D43" w14:textId="61477733" w:rsidR="007717EB" w:rsidRPr="0093319E" w:rsidRDefault="007717EB" w:rsidP="0093319E">
      <w:pPr>
        <w:pStyle w:val="BWBstyle"/>
        <w:numPr>
          <w:ilvl w:val="0"/>
          <w:numId w:val="7"/>
        </w:numPr>
        <w:tabs>
          <w:tab w:val="num" w:pos="1134"/>
        </w:tabs>
        <w:rPr>
          <w:rFonts w:asciiTheme="minorHAnsi" w:hAnsiTheme="minorHAnsi"/>
          <w:sz w:val="22"/>
          <w:szCs w:val="22"/>
        </w:rPr>
      </w:pPr>
      <w:r w:rsidRPr="007717EB">
        <w:rPr>
          <w:rFonts w:asciiTheme="minorHAnsi" w:hAnsiTheme="minorHAnsi"/>
          <w:sz w:val="22"/>
          <w:szCs w:val="22"/>
        </w:rPr>
        <w:t>The quorum required for busi</w:t>
      </w:r>
      <w:r w:rsidR="00A62E66">
        <w:rPr>
          <w:rFonts w:asciiTheme="minorHAnsi" w:hAnsiTheme="minorHAnsi"/>
          <w:sz w:val="22"/>
          <w:szCs w:val="22"/>
        </w:rPr>
        <w:t xml:space="preserve">ness to be agreed at </w:t>
      </w:r>
      <w:r w:rsidRPr="007717EB">
        <w:rPr>
          <w:rFonts w:asciiTheme="minorHAnsi" w:hAnsiTheme="minorHAnsi"/>
          <w:sz w:val="22"/>
          <w:szCs w:val="22"/>
        </w:rPr>
        <w:t xml:space="preserve">Committee meetings will be: </w:t>
      </w:r>
      <w:r w:rsidR="007D6677">
        <w:rPr>
          <w:rFonts w:asciiTheme="minorHAnsi" w:hAnsiTheme="minorHAnsi"/>
          <w:sz w:val="22"/>
          <w:szCs w:val="22"/>
        </w:rPr>
        <w:t>five</w:t>
      </w:r>
      <w:r w:rsidRPr="00B854C0">
        <w:rPr>
          <w:rFonts w:asciiTheme="minorHAnsi" w:hAnsiTheme="minorHAnsi"/>
          <w:i/>
          <w:iCs/>
          <w:sz w:val="22"/>
          <w:szCs w:val="22"/>
        </w:rPr>
        <w:t xml:space="preserve"> </w:t>
      </w:r>
      <w:r w:rsidR="00A62E66" w:rsidRPr="00B854C0">
        <w:rPr>
          <w:rFonts w:asciiTheme="minorHAnsi" w:hAnsiTheme="minorHAnsi"/>
          <w:sz w:val="22"/>
          <w:szCs w:val="22"/>
        </w:rPr>
        <w:t>office</w:t>
      </w:r>
      <w:r w:rsidR="00A62E66">
        <w:rPr>
          <w:rFonts w:asciiTheme="minorHAnsi" w:hAnsiTheme="minorHAnsi"/>
          <w:sz w:val="22"/>
          <w:szCs w:val="22"/>
        </w:rPr>
        <w:t xml:space="preserve"> bearers</w:t>
      </w:r>
      <w:r w:rsidRPr="007717EB">
        <w:rPr>
          <w:rFonts w:asciiTheme="minorHAnsi" w:hAnsiTheme="minorHAnsi"/>
          <w:sz w:val="22"/>
          <w:szCs w:val="22"/>
        </w:rPr>
        <w:t>.</w:t>
      </w:r>
      <w:r w:rsidR="00000AE0">
        <w:rPr>
          <w:rFonts w:asciiTheme="minorHAnsi" w:hAnsiTheme="minorHAnsi"/>
          <w:sz w:val="22"/>
          <w:szCs w:val="22"/>
        </w:rPr>
        <w:t xml:space="preserve"> </w:t>
      </w:r>
      <w:r w:rsidR="00000AE0" w:rsidRPr="00000AE0">
        <w:rPr>
          <w:rFonts w:asciiTheme="minorHAnsi" w:hAnsiTheme="minorHAnsi"/>
          <w:sz w:val="22"/>
          <w:szCs w:val="22"/>
        </w:rPr>
        <w:t xml:space="preserve">A minimum of </w:t>
      </w:r>
      <w:r w:rsidR="007D6677">
        <w:rPr>
          <w:rFonts w:asciiTheme="minorHAnsi" w:hAnsiTheme="minorHAnsi"/>
          <w:sz w:val="22"/>
          <w:szCs w:val="22"/>
        </w:rPr>
        <w:t>five</w:t>
      </w:r>
      <w:r w:rsidR="00000AE0" w:rsidRPr="00000AE0">
        <w:rPr>
          <w:rFonts w:asciiTheme="minorHAnsi" w:hAnsiTheme="minorHAnsi"/>
          <w:sz w:val="22"/>
          <w:szCs w:val="22"/>
        </w:rPr>
        <w:t xml:space="preserve"> office bearers must be present at all meetings to vote and/or decide any decision.  Any decisions that cannot be made will be deferred until the most appropri</w:t>
      </w:r>
      <w:r w:rsidR="00000AE0">
        <w:rPr>
          <w:rFonts w:asciiTheme="minorHAnsi" w:hAnsiTheme="minorHAnsi"/>
          <w:sz w:val="22"/>
          <w:szCs w:val="22"/>
        </w:rPr>
        <w:t xml:space="preserve">ate members can meet and agree. Decision can also be voted on by telephone or email if appropriate. </w:t>
      </w:r>
    </w:p>
    <w:p w14:paraId="61121115" w14:textId="599867A1" w:rsidR="007717EB" w:rsidRDefault="00A62E66" w:rsidP="0093319E">
      <w:pPr>
        <w:pStyle w:val="Header"/>
        <w:ind w:left="397"/>
        <w:jc w:val="both"/>
        <w:rPr>
          <w:rFonts w:asciiTheme="minorHAnsi" w:hAnsiTheme="minorHAnsi"/>
          <w:sz w:val="22"/>
          <w:szCs w:val="22"/>
        </w:rPr>
      </w:pPr>
      <w:r>
        <w:rPr>
          <w:rFonts w:asciiTheme="minorHAnsi" w:hAnsiTheme="minorHAnsi"/>
          <w:sz w:val="22"/>
          <w:szCs w:val="22"/>
        </w:rPr>
        <w:lastRenderedPageBreak/>
        <w:t xml:space="preserve">The </w:t>
      </w:r>
      <w:r w:rsidR="007717EB" w:rsidRPr="007717EB">
        <w:rPr>
          <w:rFonts w:asciiTheme="minorHAnsi" w:hAnsiTheme="minorHAnsi"/>
          <w:sz w:val="22"/>
          <w:szCs w:val="22"/>
        </w:rPr>
        <w:t>Committee will be responsible for adopting new policies, codes of conduct and rules that affect the organisation of the club.</w:t>
      </w:r>
    </w:p>
    <w:p w14:paraId="2E23AD7A" w14:textId="77777777" w:rsidR="0093319E" w:rsidRPr="0093319E" w:rsidRDefault="0093319E" w:rsidP="0093319E">
      <w:pPr>
        <w:pStyle w:val="Header"/>
        <w:ind w:left="397"/>
        <w:jc w:val="both"/>
        <w:rPr>
          <w:rFonts w:asciiTheme="minorHAnsi" w:hAnsiTheme="minorHAnsi"/>
          <w:sz w:val="22"/>
          <w:szCs w:val="22"/>
        </w:rPr>
      </w:pPr>
    </w:p>
    <w:p w14:paraId="0D2640DA" w14:textId="77777777" w:rsidR="007717EB" w:rsidRPr="007717EB" w:rsidRDefault="007717EB" w:rsidP="007717EB">
      <w:pPr>
        <w:pStyle w:val="BWBstyle"/>
        <w:numPr>
          <w:ilvl w:val="0"/>
          <w:numId w:val="0"/>
        </w:numPr>
        <w:ind w:left="1134" w:hanging="567"/>
        <w:jc w:val="both"/>
        <w:rPr>
          <w:rFonts w:asciiTheme="minorHAnsi" w:hAnsiTheme="minorHAnsi"/>
          <w:sz w:val="22"/>
          <w:szCs w:val="22"/>
        </w:rPr>
      </w:pPr>
      <w:r w:rsidRPr="007717EB">
        <w:rPr>
          <w:rFonts w:asciiTheme="minorHAnsi" w:hAnsiTheme="minorHAnsi"/>
          <w:sz w:val="22"/>
          <w:szCs w:val="22"/>
        </w:rPr>
        <w:t>(</w:t>
      </w:r>
      <w:proofErr w:type="spellStart"/>
      <w:r w:rsidRPr="007717EB">
        <w:rPr>
          <w:rFonts w:asciiTheme="minorHAnsi" w:hAnsiTheme="minorHAnsi"/>
          <w:sz w:val="22"/>
          <w:szCs w:val="22"/>
        </w:rPr>
        <w:t>i</w:t>
      </w:r>
      <w:proofErr w:type="spellEnd"/>
      <w:r w:rsidRPr="007717EB">
        <w:rPr>
          <w:rFonts w:asciiTheme="minorHAnsi" w:hAnsiTheme="minorHAnsi"/>
          <w:sz w:val="22"/>
          <w:szCs w:val="22"/>
        </w:rPr>
        <w:t xml:space="preserve">)    </w:t>
      </w:r>
      <w:r w:rsidRPr="007717EB">
        <w:rPr>
          <w:rFonts w:asciiTheme="minorHAnsi" w:hAnsiTheme="minorHAnsi"/>
          <w:sz w:val="22"/>
          <w:szCs w:val="22"/>
        </w:rPr>
        <w:tab/>
        <w:t>The property and funds of the Club cannot be used for the direct or indirect private benefit of members other than as reasonably allowed by the Rules and all surplus income or profits are reinvested in the club.</w:t>
      </w:r>
    </w:p>
    <w:p w14:paraId="0F92B18E" w14:textId="3AA830EC" w:rsidR="007717EB" w:rsidRPr="007717EB" w:rsidRDefault="007717EB" w:rsidP="007717EB">
      <w:pPr>
        <w:pStyle w:val="BWBstyle"/>
        <w:numPr>
          <w:ilvl w:val="0"/>
          <w:numId w:val="0"/>
        </w:numPr>
        <w:ind w:left="1134" w:hanging="567"/>
        <w:jc w:val="both"/>
        <w:rPr>
          <w:rFonts w:asciiTheme="minorHAnsi" w:hAnsiTheme="minorHAnsi"/>
          <w:sz w:val="22"/>
          <w:szCs w:val="22"/>
        </w:rPr>
      </w:pPr>
      <w:r w:rsidRPr="007717EB">
        <w:rPr>
          <w:rFonts w:asciiTheme="minorHAnsi" w:hAnsiTheme="minorHAnsi"/>
          <w:sz w:val="22"/>
          <w:szCs w:val="22"/>
        </w:rPr>
        <w:t>(ii)</w:t>
      </w:r>
      <w:r w:rsidRPr="007717EB">
        <w:rPr>
          <w:rFonts w:asciiTheme="minorHAnsi" w:hAnsiTheme="minorHAnsi"/>
          <w:sz w:val="22"/>
          <w:szCs w:val="22"/>
        </w:rPr>
        <w:tab/>
        <w:t>The Club may provide sporting and related social facilities, sporting equipment, coaching, courses, insurance cov</w:t>
      </w:r>
      <w:r w:rsidR="00A62E66">
        <w:rPr>
          <w:rFonts w:asciiTheme="minorHAnsi" w:hAnsiTheme="minorHAnsi"/>
          <w:sz w:val="22"/>
          <w:szCs w:val="22"/>
        </w:rPr>
        <w:t xml:space="preserve">er, medical treatment, </w:t>
      </w:r>
      <w:r w:rsidR="007D6677">
        <w:rPr>
          <w:rFonts w:asciiTheme="minorHAnsi" w:hAnsiTheme="minorHAnsi"/>
          <w:sz w:val="22"/>
          <w:szCs w:val="22"/>
        </w:rPr>
        <w:t xml:space="preserve">expenses, </w:t>
      </w:r>
      <w:r w:rsidR="007D6677" w:rsidRPr="007717EB">
        <w:rPr>
          <w:rFonts w:asciiTheme="minorHAnsi" w:hAnsiTheme="minorHAnsi"/>
          <w:sz w:val="22"/>
          <w:szCs w:val="22"/>
        </w:rPr>
        <w:t>refreshments</w:t>
      </w:r>
      <w:r w:rsidRPr="007717EB">
        <w:rPr>
          <w:rFonts w:asciiTheme="minorHAnsi" w:hAnsiTheme="minorHAnsi"/>
          <w:sz w:val="22"/>
          <w:szCs w:val="22"/>
        </w:rPr>
        <w:t xml:space="preserve"> and other ordinary benefits of Community Amateur Sports Clubs as provided for in the Finance Act 2002.</w:t>
      </w:r>
    </w:p>
    <w:p w14:paraId="09B25D92" w14:textId="77777777" w:rsidR="007717EB" w:rsidRPr="007717EB" w:rsidRDefault="007717EB" w:rsidP="007717EB">
      <w:pPr>
        <w:pStyle w:val="BWBstyle"/>
        <w:numPr>
          <w:ilvl w:val="0"/>
          <w:numId w:val="6"/>
        </w:numPr>
        <w:ind w:left="1134" w:hanging="567"/>
        <w:jc w:val="both"/>
        <w:rPr>
          <w:rFonts w:asciiTheme="minorHAnsi" w:hAnsiTheme="minorHAnsi"/>
          <w:sz w:val="22"/>
          <w:szCs w:val="22"/>
        </w:rPr>
      </w:pPr>
      <w:r w:rsidRPr="007717EB">
        <w:rPr>
          <w:rFonts w:asciiTheme="minorHAnsi" w:hAnsiTheme="minorHAnsi"/>
          <w:sz w:val="22"/>
          <w:szCs w:val="22"/>
        </w:rPr>
        <w:t>The Club may also in connection with the sports purposes of the Club:</w:t>
      </w:r>
    </w:p>
    <w:p w14:paraId="1ABC5A5F" w14:textId="77777777" w:rsidR="007717EB" w:rsidRPr="007717EB" w:rsidRDefault="007717EB" w:rsidP="007717EB">
      <w:pPr>
        <w:pStyle w:val="BWBstyle"/>
        <w:numPr>
          <w:ilvl w:val="0"/>
          <w:numId w:val="0"/>
        </w:numPr>
        <w:tabs>
          <w:tab w:val="left" w:pos="1701"/>
        </w:tabs>
        <w:ind w:left="1701" w:hanging="567"/>
        <w:jc w:val="both"/>
        <w:rPr>
          <w:rFonts w:asciiTheme="minorHAnsi" w:hAnsiTheme="minorHAnsi"/>
          <w:sz w:val="22"/>
          <w:szCs w:val="22"/>
        </w:rPr>
      </w:pPr>
      <w:r w:rsidRPr="007717EB">
        <w:rPr>
          <w:rFonts w:asciiTheme="minorHAnsi" w:hAnsiTheme="minorHAnsi"/>
          <w:sz w:val="22"/>
          <w:szCs w:val="22"/>
        </w:rPr>
        <w:t>(a)</w:t>
      </w:r>
      <w:r w:rsidRPr="007717EB">
        <w:rPr>
          <w:rFonts w:asciiTheme="minorHAnsi" w:hAnsiTheme="minorHAnsi"/>
          <w:sz w:val="22"/>
          <w:szCs w:val="22"/>
        </w:rPr>
        <w:tab/>
        <w:t>Sell and supply food, drink and related sports clothing and equipment;</w:t>
      </w:r>
    </w:p>
    <w:p w14:paraId="46E3A80E" w14:textId="77777777" w:rsidR="007717EB" w:rsidRPr="007717EB" w:rsidRDefault="005A2A3F" w:rsidP="007717EB">
      <w:pPr>
        <w:pStyle w:val="BWBstyle"/>
        <w:numPr>
          <w:ilvl w:val="0"/>
          <w:numId w:val="0"/>
        </w:numPr>
        <w:ind w:left="1701" w:hanging="567"/>
        <w:jc w:val="both"/>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t>Engage</w:t>
      </w:r>
      <w:r w:rsidR="007717EB" w:rsidRPr="007717EB">
        <w:rPr>
          <w:rFonts w:asciiTheme="minorHAnsi" w:hAnsiTheme="minorHAnsi"/>
          <w:sz w:val="22"/>
          <w:szCs w:val="22"/>
        </w:rPr>
        <w:t xml:space="preserve"> members</w:t>
      </w:r>
      <w:r>
        <w:rPr>
          <w:rFonts w:asciiTheme="minorHAnsi" w:hAnsiTheme="minorHAnsi"/>
          <w:sz w:val="22"/>
          <w:szCs w:val="22"/>
        </w:rPr>
        <w:t xml:space="preserve"> </w:t>
      </w:r>
      <w:r w:rsidR="00A62E66">
        <w:rPr>
          <w:rFonts w:asciiTheme="minorHAnsi" w:hAnsiTheme="minorHAnsi"/>
          <w:sz w:val="22"/>
          <w:szCs w:val="22"/>
        </w:rPr>
        <w:t>(though not for participating</w:t>
      </w:r>
      <w:r w:rsidRPr="007717EB">
        <w:rPr>
          <w:rFonts w:asciiTheme="minorHAnsi" w:hAnsiTheme="minorHAnsi"/>
          <w:sz w:val="22"/>
          <w:szCs w:val="22"/>
        </w:rPr>
        <w:t xml:space="preserve">) </w:t>
      </w:r>
      <w:r>
        <w:rPr>
          <w:rFonts w:asciiTheme="minorHAnsi" w:hAnsiTheme="minorHAnsi"/>
          <w:sz w:val="22"/>
          <w:szCs w:val="22"/>
        </w:rPr>
        <w:t>and external providers</w:t>
      </w:r>
      <w:r w:rsidR="007717EB" w:rsidRPr="007717EB">
        <w:rPr>
          <w:rFonts w:asciiTheme="minorHAnsi" w:hAnsiTheme="minorHAnsi"/>
          <w:sz w:val="22"/>
          <w:szCs w:val="22"/>
        </w:rPr>
        <w:t xml:space="preserve"> and remunerate them for providing goods and services, on fair terms set by the Committee without the person concerned being present;</w:t>
      </w:r>
    </w:p>
    <w:p w14:paraId="26B30E1C" w14:textId="77777777" w:rsidR="007717EB" w:rsidRDefault="007717EB" w:rsidP="007717EB">
      <w:pPr>
        <w:pStyle w:val="BWBstyle"/>
        <w:numPr>
          <w:ilvl w:val="0"/>
          <w:numId w:val="0"/>
        </w:numPr>
        <w:ind w:left="1701" w:hanging="567"/>
        <w:jc w:val="both"/>
        <w:rPr>
          <w:rFonts w:asciiTheme="minorHAnsi" w:hAnsiTheme="minorHAnsi"/>
          <w:sz w:val="22"/>
          <w:szCs w:val="22"/>
        </w:rPr>
      </w:pPr>
      <w:r w:rsidRPr="007717EB">
        <w:rPr>
          <w:rFonts w:asciiTheme="minorHAnsi" w:hAnsiTheme="minorHAnsi"/>
          <w:sz w:val="22"/>
          <w:szCs w:val="22"/>
        </w:rPr>
        <w:t>(c)</w:t>
      </w:r>
      <w:r w:rsidRPr="007717EB">
        <w:rPr>
          <w:rFonts w:asciiTheme="minorHAnsi" w:hAnsiTheme="minorHAnsi"/>
          <w:sz w:val="22"/>
          <w:szCs w:val="22"/>
        </w:rPr>
        <w:tab/>
        <w:t>Pay for reasonable hospitality for visiting teams and guests;</w:t>
      </w:r>
    </w:p>
    <w:p w14:paraId="3E3106AA" w14:textId="77777777" w:rsidR="005A2A3F" w:rsidRPr="007717EB" w:rsidRDefault="005A2A3F" w:rsidP="007717EB">
      <w:pPr>
        <w:pStyle w:val="BWBstyle"/>
        <w:numPr>
          <w:ilvl w:val="0"/>
          <w:numId w:val="0"/>
        </w:numPr>
        <w:ind w:left="1701" w:hanging="567"/>
        <w:jc w:val="both"/>
        <w:rPr>
          <w:rFonts w:asciiTheme="minorHAnsi" w:hAnsiTheme="minorHAnsi"/>
          <w:sz w:val="22"/>
          <w:szCs w:val="22"/>
        </w:rPr>
      </w:pPr>
      <w:r>
        <w:rPr>
          <w:rFonts w:ascii="Calibri" w:hAnsi="Calibri"/>
          <w:sz w:val="22"/>
        </w:rPr>
        <w:t>(d)</w:t>
      </w:r>
      <w:r>
        <w:rPr>
          <w:rFonts w:ascii="Calibri" w:hAnsi="Calibri"/>
          <w:sz w:val="22"/>
        </w:rPr>
        <w:tab/>
        <w:t xml:space="preserve">Engage third party providers as </w:t>
      </w:r>
      <w:r w:rsidR="00B854C0">
        <w:rPr>
          <w:rFonts w:ascii="Calibri" w:hAnsi="Calibri"/>
          <w:sz w:val="22"/>
        </w:rPr>
        <w:t>appropriate.</w:t>
      </w:r>
    </w:p>
    <w:p w14:paraId="79D96DF6" w14:textId="77777777" w:rsidR="007717EB" w:rsidRPr="007717EB" w:rsidRDefault="005A2A3F" w:rsidP="005A2A3F">
      <w:pPr>
        <w:pStyle w:val="BWBstyle"/>
        <w:numPr>
          <w:ilvl w:val="0"/>
          <w:numId w:val="0"/>
        </w:numPr>
        <w:tabs>
          <w:tab w:val="num" w:pos="1701"/>
        </w:tabs>
        <w:ind w:left="1134"/>
        <w:jc w:val="both"/>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sidR="007717EB" w:rsidRPr="007717EB">
        <w:rPr>
          <w:rFonts w:asciiTheme="minorHAnsi" w:hAnsiTheme="minorHAnsi"/>
          <w:sz w:val="22"/>
          <w:szCs w:val="22"/>
        </w:rPr>
        <w:t>Indemnify the Committee and members acting properly in the course of the running of the Club against any liability incurred in the proper running of the Club (but only to the extent of its assets).</w:t>
      </w:r>
    </w:p>
    <w:p w14:paraId="41AD3677" w14:textId="6B19EC5B" w:rsidR="007717EB" w:rsidRPr="0093319E" w:rsidRDefault="007717EB" w:rsidP="0093319E">
      <w:pPr>
        <w:pStyle w:val="BWBstyle"/>
        <w:numPr>
          <w:ilvl w:val="0"/>
          <w:numId w:val="6"/>
        </w:numPr>
        <w:ind w:left="1134" w:hanging="567"/>
        <w:jc w:val="both"/>
        <w:rPr>
          <w:rFonts w:asciiTheme="minorHAnsi" w:hAnsiTheme="minorHAnsi"/>
          <w:sz w:val="22"/>
          <w:szCs w:val="22"/>
        </w:rPr>
      </w:pPr>
      <w:r w:rsidRPr="007717EB">
        <w:rPr>
          <w:rFonts w:asciiTheme="minorHAnsi" w:hAnsiTheme="minorHAnsi"/>
          <w:sz w:val="22"/>
          <w:szCs w:val="22"/>
        </w:rPr>
        <w:t xml:space="preserve">The Committee will have due regard to the law on </w:t>
      </w:r>
      <w:r w:rsidR="007D6677">
        <w:rPr>
          <w:rFonts w:asciiTheme="minorHAnsi" w:hAnsiTheme="minorHAnsi"/>
          <w:sz w:val="22"/>
          <w:szCs w:val="22"/>
        </w:rPr>
        <w:t xml:space="preserve">equality, </w:t>
      </w:r>
      <w:r w:rsidRPr="007717EB">
        <w:rPr>
          <w:rFonts w:asciiTheme="minorHAnsi" w:hAnsiTheme="minorHAnsi"/>
          <w:sz w:val="22"/>
          <w:szCs w:val="22"/>
        </w:rPr>
        <w:t>disability discrimination and child protection.</w:t>
      </w:r>
    </w:p>
    <w:p w14:paraId="2D0F40EF" w14:textId="77777777" w:rsidR="007717EB" w:rsidRPr="007717EB" w:rsidRDefault="0012577A" w:rsidP="007717EB">
      <w:pPr>
        <w:pStyle w:val="Header"/>
        <w:ind w:left="397"/>
        <w:jc w:val="both"/>
        <w:rPr>
          <w:rFonts w:asciiTheme="minorHAnsi" w:hAnsiTheme="minorHAnsi"/>
          <w:sz w:val="22"/>
          <w:szCs w:val="22"/>
        </w:rPr>
      </w:pPr>
      <w:r>
        <w:rPr>
          <w:rFonts w:asciiTheme="minorHAnsi" w:hAnsiTheme="minorHAnsi"/>
          <w:sz w:val="22"/>
          <w:szCs w:val="22"/>
        </w:rPr>
        <w:t xml:space="preserve">The </w:t>
      </w:r>
      <w:r w:rsidR="007717EB" w:rsidRPr="007717EB">
        <w:rPr>
          <w:rFonts w:asciiTheme="minorHAnsi" w:hAnsiTheme="minorHAnsi"/>
          <w:sz w:val="22"/>
          <w:szCs w:val="22"/>
        </w:rPr>
        <w:t>Committee will have powers to appoint sub-committees as necessary and</w:t>
      </w:r>
      <w:r>
        <w:rPr>
          <w:rFonts w:asciiTheme="minorHAnsi" w:hAnsiTheme="minorHAnsi"/>
          <w:sz w:val="22"/>
          <w:szCs w:val="22"/>
        </w:rPr>
        <w:t xml:space="preserve"> appoint advisers to the </w:t>
      </w:r>
      <w:r w:rsidR="007717EB" w:rsidRPr="007717EB">
        <w:rPr>
          <w:rFonts w:asciiTheme="minorHAnsi" w:hAnsiTheme="minorHAnsi"/>
          <w:sz w:val="22"/>
          <w:szCs w:val="22"/>
        </w:rPr>
        <w:t>Committee as necessary to fulfil its business.</w:t>
      </w:r>
    </w:p>
    <w:p w14:paraId="3D3AD22A" w14:textId="77777777" w:rsidR="007717EB" w:rsidRPr="007717EB" w:rsidRDefault="007717EB" w:rsidP="007717EB">
      <w:pPr>
        <w:pStyle w:val="Header"/>
        <w:ind w:left="397"/>
        <w:jc w:val="both"/>
        <w:rPr>
          <w:rFonts w:asciiTheme="minorHAnsi" w:hAnsiTheme="minorHAnsi"/>
          <w:sz w:val="22"/>
          <w:szCs w:val="22"/>
        </w:rPr>
      </w:pPr>
    </w:p>
    <w:p w14:paraId="149D57B9" w14:textId="77777777" w:rsidR="007717EB" w:rsidRPr="007717EB" w:rsidRDefault="0012577A" w:rsidP="007717EB">
      <w:pPr>
        <w:pStyle w:val="Header"/>
        <w:ind w:left="397"/>
        <w:jc w:val="both"/>
        <w:rPr>
          <w:rFonts w:asciiTheme="minorHAnsi" w:hAnsiTheme="minorHAnsi"/>
          <w:sz w:val="22"/>
          <w:szCs w:val="22"/>
        </w:rPr>
      </w:pPr>
      <w:r>
        <w:rPr>
          <w:rFonts w:asciiTheme="minorHAnsi" w:hAnsiTheme="minorHAnsi"/>
          <w:sz w:val="22"/>
          <w:szCs w:val="22"/>
        </w:rPr>
        <w:t xml:space="preserve">The </w:t>
      </w:r>
      <w:r w:rsidR="007717EB" w:rsidRPr="007717EB">
        <w:rPr>
          <w:rFonts w:asciiTheme="minorHAnsi" w:hAnsiTheme="minorHAnsi"/>
          <w:sz w:val="22"/>
          <w:szCs w:val="22"/>
        </w:rPr>
        <w:t>Committee will be responsible for disciplinary hearings of members who infringe the club rules / regulations</w:t>
      </w:r>
      <w:r>
        <w:rPr>
          <w:rFonts w:asciiTheme="minorHAnsi" w:hAnsiTheme="minorHAnsi"/>
          <w:sz w:val="22"/>
          <w:szCs w:val="22"/>
        </w:rPr>
        <w:t xml:space="preserve"> / constitution. The </w:t>
      </w:r>
      <w:r w:rsidR="007717EB" w:rsidRPr="007717EB">
        <w:rPr>
          <w:rFonts w:asciiTheme="minorHAnsi" w:hAnsiTheme="minorHAnsi"/>
          <w:sz w:val="22"/>
          <w:szCs w:val="22"/>
        </w:rPr>
        <w:t>Committee will be responsible for taking any action of suspension or discipline following such hearings.</w:t>
      </w:r>
    </w:p>
    <w:p w14:paraId="733B0C1A" w14:textId="77777777" w:rsidR="007717EB" w:rsidRPr="007717EB" w:rsidRDefault="007717EB" w:rsidP="007717EB">
      <w:pPr>
        <w:pStyle w:val="Header"/>
        <w:ind w:left="397"/>
        <w:jc w:val="both"/>
        <w:rPr>
          <w:rFonts w:asciiTheme="minorHAnsi" w:hAnsiTheme="minorHAnsi"/>
          <w:sz w:val="22"/>
          <w:szCs w:val="22"/>
        </w:rPr>
      </w:pPr>
    </w:p>
    <w:p w14:paraId="3B4C2E9E" w14:textId="77777777" w:rsidR="007717EB" w:rsidRPr="007717EB" w:rsidRDefault="007717EB" w:rsidP="007717EB">
      <w:pPr>
        <w:pStyle w:val="BWBstyle"/>
        <w:numPr>
          <w:ilvl w:val="0"/>
          <w:numId w:val="0"/>
        </w:numPr>
        <w:ind w:left="567" w:hanging="567"/>
        <w:jc w:val="both"/>
        <w:rPr>
          <w:rFonts w:asciiTheme="minorHAnsi" w:hAnsiTheme="minorHAnsi"/>
          <w:sz w:val="22"/>
          <w:szCs w:val="22"/>
          <w:u w:val="single"/>
        </w:rPr>
      </w:pPr>
      <w:r w:rsidRPr="007717EB">
        <w:rPr>
          <w:rFonts w:asciiTheme="minorHAnsi" w:hAnsiTheme="minorHAnsi"/>
          <w:sz w:val="22"/>
          <w:szCs w:val="22"/>
        </w:rPr>
        <w:t xml:space="preserve"> (D) </w:t>
      </w:r>
      <w:r w:rsidRPr="007717EB">
        <w:rPr>
          <w:rFonts w:asciiTheme="minorHAnsi" w:hAnsiTheme="minorHAnsi"/>
          <w:sz w:val="22"/>
          <w:szCs w:val="22"/>
        </w:rPr>
        <w:tab/>
      </w:r>
      <w:r w:rsidRPr="007717EB">
        <w:rPr>
          <w:rFonts w:asciiTheme="minorHAnsi" w:hAnsiTheme="minorHAnsi"/>
          <w:sz w:val="22"/>
          <w:szCs w:val="22"/>
          <w:u w:val="single"/>
        </w:rPr>
        <w:t>Committee Meetings</w:t>
      </w:r>
    </w:p>
    <w:p w14:paraId="74A52FE6" w14:textId="77777777" w:rsidR="007717EB" w:rsidRPr="007717EB" w:rsidRDefault="007717EB" w:rsidP="007717EB">
      <w:pPr>
        <w:pStyle w:val="BWBstyle"/>
        <w:numPr>
          <w:ilvl w:val="0"/>
          <w:numId w:val="0"/>
        </w:numPr>
        <w:jc w:val="both"/>
        <w:rPr>
          <w:rFonts w:asciiTheme="minorHAnsi" w:hAnsiTheme="minorHAnsi"/>
          <w:vanish/>
          <w:sz w:val="22"/>
          <w:szCs w:val="22"/>
          <w:u w:val="single"/>
        </w:rPr>
      </w:pPr>
    </w:p>
    <w:p w14:paraId="002B75DB" w14:textId="77777777" w:rsidR="007717EB" w:rsidRPr="007717EB" w:rsidRDefault="007717EB" w:rsidP="007717EB">
      <w:pPr>
        <w:pStyle w:val="BWBstyle"/>
        <w:numPr>
          <w:ilvl w:val="0"/>
          <w:numId w:val="0"/>
        </w:numPr>
        <w:ind w:left="1134" w:hanging="567"/>
        <w:jc w:val="both"/>
        <w:rPr>
          <w:rFonts w:asciiTheme="minorHAnsi" w:hAnsiTheme="minorHAnsi"/>
          <w:sz w:val="22"/>
          <w:szCs w:val="22"/>
        </w:rPr>
      </w:pPr>
      <w:r w:rsidRPr="007717EB">
        <w:rPr>
          <w:rFonts w:asciiTheme="minorHAnsi" w:hAnsiTheme="minorHAnsi"/>
          <w:sz w:val="22"/>
          <w:szCs w:val="22"/>
        </w:rPr>
        <w:t>(</w:t>
      </w:r>
      <w:proofErr w:type="spellStart"/>
      <w:r w:rsidRPr="007717EB">
        <w:rPr>
          <w:rFonts w:asciiTheme="minorHAnsi" w:hAnsiTheme="minorHAnsi"/>
          <w:sz w:val="22"/>
          <w:szCs w:val="22"/>
        </w:rPr>
        <w:t>i</w:t>
      </w:r>
      <w:proofErr w:type="spellEnd"/>
      <w:r w:rsidRPr="007717EB">
        <w:rPr>
          <w:rFonts w:asciiTheme="minorHAnsi" w:hAnsiTheme="minorHAnsi"/>
          <w:sz w:val="22"/>
          <w:szCs w:val="22"/>
        </w:rPr>
        <w:t xml:space="preserve">)    </w:t>
      </w:r>
      <w:r w:rsidRPr="007717EB">
        <w:rPr>
          <w:rFonts w:asciiTheme="minorHAnsi" w:hAnsiTheme="minorHAnsi"/>
          <w:sz w:val="22"/>
          <w:szCs w:val="22"/>
        </w:rPr>
        <w:tab/>
        <w:t>Whenever a Committee member has a personal interest in a matter to be discussed he/she must declare it, withdraw from that part of the meeting (unless asked to stay), not be counted in the quorum for that agenda item and withdraw during the vote and have no vote on the matter concerned.</w:t>
      </w:r>
    </w:p>
    <w:p w14:paraId="1E550A3C" w14:textId="77777777" w:rsidR="007717EB" w:rsidRPr="00B854C0" w:rsidRDefault="007717EB" w:rsidP="007717EB">
      <w:pPr>
        <w:pStyle w:val="BWBstyle"/>
        <w:numPr>
          <w:ilvl w:val="0"/>
          <w:numId w:val="0"/>
        </w:numPr>
        <w:ind w:left="1134" w:hanging="567"/>
        <w:jc w:val="both"/>
        <w:rPr>
          <w:rFonts w:asciiTheme="minorHAnsi" w:hAnsiTheme="minorHAnsi"/>
          <w:sz w:val="22"/>
          <w:szCs w:val="22"/>
        </w:rPr>
      </w:pPr>
      <w:r w:rsidRPr="007717EB">
        <w:rPr>
          <w:rFonts w:asciiTheme="minorHAnsi" w:hAnsiTheme="minorHAnsi"/>
          <w:sz w:val="22"/>
          <w:szCs w:val="22"/>
        </w:rPr>
        <w:t xml:space="preserve">(ii)     </w:t>
      </w:r>
      <w:r w:rsidRPr="007717EB">
        <w:rPr>
          <w:rFonts w:asciiTheme="minorHAnsi" w:hAnsiTheme="minorHAnsi"/>
          <w:sz w:val="22"/>
          <w:szCs w:val="22"/>
        </w:rPr>
        <w:tab/>
      </w:r>
      <w:r w:rsidRPr="00B854C0">
        <w:rPr>
          <w:rFonts w:asciiTheme="minorHAnsi" w:hAnsiTheme="minorHAnsi"/>
          <w:sz w:val="22"/>
          <w:szCs w:val="22"/>
        </w:rPr>
        <w:t>The Committee may decide its own way of operating.  Unless it otherwise resolves the following rules apply:</w:t>
      </w:r>
    </w:p>
    <w:p w14:paraId="3F7651B3" w14:textId="61699E48" w:rsidR="0012577A" w:rsidRPr="00B854C0" w:rsidRDefault="007717EB" w:rsidP="0012577A">
      <w:pPr>
        <w:pStyle w:val="BWBstyle"/>
        <w:numPr>
          <w:ilvl w:val="0"/>
          <w:numId w:val="0"/>
        </w:numPr>
        <w:ind w:left="1701" w:hanging="567"/>
        <w:jc w:val="both"/>
        <w:rPr>
          <w:rFonts w:asciiTheme="minorHAnsi" w:hAnsiTheme="minorHAnsi"/>
          <w:sz w:val="22"/>
          <w:szCs w:val="22"/>
        </w:rPr>
      </w:pPr>
      <w:r w:rsidRPr="00B854C0">
        <w:rPr>
          <w:rFonts w:asciiTheme="minorHAnsi" w:hAnsiTheme="minorHAnsi"/>
          <w:sz w:val="22"/>
          <w:szCs w:val="22"/>
        </w:rPr>
        <w:t xml:space="preserve">(a) At least </w:t>
      </w:r>
      <w:r w:rsidR="007D6677">
        <w:rPr>
          <w:rFonts w:asciiTheme="minorHAnsi" w:hAnsiTheme="minorHAnsi"/>
          <w:sz w:val="22"/>
          <w:szCs w:val="22"/>
        </w:rPr>
        <w:t>five</w:t>
      </w:r>
      <w:r w:rsidRPr="00B854C0">
        <w:rPr>
          <w:rFonts w:asciiTheme="minorHAnsi" w:hAnsiTheme="minorHAnsi"/>
          <w:sz w:val="22"/>
          <w:szCs w:val="22"/>
        </w:rPr>
        <w:t xml:space="preserve"> </w:t>
      </w:r>
      <w:r w:rsidR="00EB1CEA" w:rsidRPr="00B854C0">
        <w:rPr>
          <w:rFonts w:asciiTheme="minorHAnsi" w:hAnsiTheme="minorHAnsi"/>
          <w:sz w:val="22"/>
          <w:szCs w:val="22"/>
        </w:rPr>
        <w:t xml:space="preserve">committee </w:t>
      </w:r>
      <w:r w:rsidRPr="00B854C0">
        <w:rPr>
          <w:rFonts w:asciiTheme="minorHAnsi" w:hAnsiTheme="minorHAnsi"/>
          <w:sz w:val="22"/>
          <w:szCs w:val="22"/>
        </w:rPr>
        <w:t xml:space="preserve">members must be present for </w:t>
      </w:r>
      <w:r w:rsidR="0012577A" w:rsidRPr="00B854C0">
        <w:rPr>
          <w:rFonts w:asciiTheme="minorHAnsi" w:hAnsiTheme="minorHAnsi"/>
          <w:sz w:val="22"/>
          <w:szCs w:val="22"/>
        </w:rPr>
        <w:t xml:space="preserve">a motion to be passed. </w:t>
      </w:r>
    </w:p>
    <w:p w14:paraId="39292734" w14:textId="72CD18A6" w:rsidR="007717EB" w:rsidRPr="00B854C0" w:rsidRDefault="007717EB" w:rsidP="0012577A">
      <w:pPr>
        <w:pStyle w:val="BWBstyle"/>
        <w:numPr>
          <w:ilvl w:val="0"/>
          <w:numId w:val="0"/>
        </w:numPr>
        <w:ind w:left="1701" w:hanging="567"/>
        <w:jc w:val="both"/>
        <w:rPr>
          <w:rFonts w:asciiTheme="minorHAnsi" w:hAnsiTheme="minorHAnsi"/>
          <w:sz w:val="22"/>
          <w:szCs w:val="22"/>
        </w:rPr>
      </w:pPr>
      <w:r w:rsidRPr="00B854C0">
        <w:rPr>
          <w:rFonts w:asciiTheme="minorHAnsi" w:hAnsiTheme="minorHAnsi"/>
          <w:sz w:val="22"/>
          <w:szCs w:val="22"/>
        </w:rPr>
        <w:t>(b) Committee meetings shall be held face to face</w:t>
      </w:r>
      <w:r w:rsidR="009D5811">
        <w:rPr>
          <w:rFonts w:asciiTheme="minorHAnsi" w:hAnsiTheme="minorHAnsi"/>
          <w:sz w:val="22"/>
          <w:szCs w:val="22"/>
        </w:rPr>
        <w:t xml:space="preserve"> or via an online platform like zoom</w:t>
      </w:r>
      <w:r w:rsidRPr="00B854C0">
        <w:rPr>
          <w:rFonts w:asciiTheme="minorHAnsi" w:hAnsiTheme="minorHAnsi"/>
          <w:sz w:val="22"/>
          <w:szCs w:val="22"/>
        </w:rPr>
        <w:t>;</w:t>
      </w:r>
    </w:p>
    <w:p w14:paraId="7AD1D44C" w14:textId="2BEA141D" w:rsidR="007717EB" w:rsidRPr="00B854C0" w:rsidRDefault="007717EB" w:rsidP="007717EB">
      <w:pPr>
        <w:pStyle w:val="BWBstyle"/>
        <w:numPr>
          <w:ilvl w:val="0"/>
          <w:numId w:val="0"/>
        </w:numPr>
        <w:ind w:left="1701" w:hanging="567"/>
        <w:jc w:val="both"/>
        <w:rPr>
          <w:rFonts w:asciiTheme="minorHAnsi" w:hAnsiTheme="minorHAnsi"/>
          <w:sz w:val="22"/>
          <w:szCs w:val="22"/>
        </w:rPr>
      </w:pPr>
      <w:r w:rsidRPr="00B854C0">
        <w:rPr>
          <w:rFonts w:asciiTheme="minorHAnsi" w:hAnsiTheme="minorHAnsi"/>
          <w:sz w:val="22"/>
          <w:szCs w:val="22"/>
        </w:rPr>
        <w:t xml:space="preserve">(c) The Chair or whoever else those present choose shall chair meetings; </w:t>
      </w:r>
      <w:r w:rsidR="00931AAE" w:rsidRPr="00B854C0">
        <w:rPr>
          <w:rFonts w:asciiTheme="minorHAnsi" w:hAnsiTheme="minorHAnsi"/>
          <w:sz w:val="22"/>
          <w:szCs w:val="22"/>
        </w:rPr>
        <w:t>Secretary</w:t>
      </w:r>
      <w:r w:rsidRPr="00B854C0">
        <w:rPr>
          <w:rFonts w:asciiTheme="minorHAnsi" w:hAnsiTheme="minorHAnsi"/>
          <w:sz w:val="22"/>
          <w:szCs w:val="22"/>
        </w:rPr>
        <w:t xml:space="preserve"> or nominated member will take minutes for circulation.</w:t>
      </w:r>
      <w:r w:rsidR="00931AAE" w:rsidRPr="00B854C0">
        <w:rPr>
          <w:rFonts w:asciiTheme="minorHAnsi" w:hAnsiTheme="minorHAnsi"/>
          <w:sz w:val="22"/>
          <w:szCs w:val="22"/>
        </w:rPr>
        <w:t xml:space="preserve"> </w:t>
      </w:r>
    </w:p>
    <w:p w14:paraId="5ECA62B7" w14:textId="77777777" w:rsidR="007717EB" w:rsidRPr="00B854C0" w:rsidRDefault="007717EB" w:rsidP="007717EB">
      <w:pPr>
        <w:pStyle w:val="BWBstyle"/>
        <w:numPr>
          <w:ilvl w:val="0"/>
          <w:numId w:val="0"/>
        </w:numPr>
        <w:ind w:left="1701" w:hanging="567"/>
        <w:jc w:val="both"/>
        <w:rPr>
          <w:rFonts w:asciiTheme="minorHAnsi" w:hAnsiTheme="minorHAnsi"/>
          <w:sz w:val="22"/>
          <w:szCs w:val="22"/>
        </w:rPr>
      </w:pPr>
      <w:r w:rsidRPr="00B854C0">
        <w:rPr>
          <w:rFonts w:asciiTheme="minorHAnsi" w:hAnsiTheme="minorHAnsi"/>
          <w:sz w:val="22"/>
          <w:szCs w:val="22"/>
        </w:rPr>
        <w:lastRenderedPageBreak/>
        <w:t>(d) Decisions shall be by simple majority of those voting;</w:t>
      </w:r>
    </w:p>
    <w:p w14:paraId="6AE35E7D" w14:textId="5C8D51B3" w:rsidR="007717EB" w:rsidRPr="007717EB" w:rsidRDefault="007717EB" w:rsidP="0093319E">
      <w:pPr>
        <w:pStyle w:val="BWBstyle"/>
        <w:numPr>
          <w:ilvl w:val="0"/>
          <w:numId w:val="0"/>
        </w:numPr>
        <w:ind w:left="1418" w:hanging="284"/>
        <w:jc w:val="both"/>
        <w:rPr>
          <w:rFonts w:asciiTheme="minorHAnsi" w:hAnsiTheme="minorHAnsi"/>
          <w:sz w:val="22"/>
          <w:szCs w:val="22"/>
        </w:rPr>
      </w:pPr>
      <w:r w:rsidRPr="00B854C0">
        <w:rPr>
          <w:rFonts w:asciiTheme="minorHAnsi" w:hAnsiTheme="minorHAnsi"/>
          <w:sz w:val="22"/>
          <w:szCs w:val="22"/>
        </w:rPr>
        <w:t>(e) A resolution in writing signed by every Committee member shall be valid without a meeting;</w:t>
      </w:r>
      <w:r w:rsidR="00931AAE" w:rsidRPr="00B854C0">
        <w:rPr>
          <w:rFonts w:asciiTheme="minorHAnsi" w:hAnsiTheme="minorHAnsi"/>
          <w:sz w:val="22"/>
          <w:szCs w:val="22"/>
        </w:rPr>
        <w:t xml:space="preserve"> or confirmed electronically by email</w:t>
      </w:r>
    </w:p>
    <w:p w14:paraId="2FACDEC4" w14:textId="77777777" w:rsidR="007717EB" w:rsidRPr="007717EB" w:rsidRDefault="007717EB" w:rsidP="007717EB">
      <w:pPr>
        <w:pStyle w:val="BWBstyle"/>
        <w:numPr>
          <w:ilvl w:val="0"/>
          <w:numId w:val="0"/>
        </w:numPr>
        <w:ind w:left="567" w:hanging="567"/>
        <w:jc w:val="both"/>
        <w:rPr>
          <w:rFonts w:asciiTheme="minorHAnsi" w:hAnsiTheme="minorHAnsi"/>
          <w:sz w:val="22"/>
          <w:szCs w:val="22"/>
          <w:u w:val="single"/>
        </w:rPr>
      </w:pPr>
      <w:r w:rsidRPr="007717EB">
        <w:rPr>
          <w:rFonts w:asciiTheme="minorHAnsi" w:hAnsiTheme="minorHAnsi"/>
          <w:sz w:val="22"/>
          <w:szCs w:val="22"/>
        </w:rPr>
        <w:t xml:space="preserve">(E) </w:t>
      </w:r>
      <w:r w:rsidRPr="007717EB">
        <w:rPr>
          <w:rFonts w:asciiTheme="minorHAnsi" w:hAnsiTheme="minorHAnsi"/>
          <w:sz w:val="22"/>
          <w:szCs w:val="22"/>
        </w:rPr>
        <w:tab/>
      </w:r>
      <w:r w:rsidRPr="007717EB">
        <w:rPr>
          <w:rFonts w:asciiTheme="minorHAnsi" w:hAnsiTheme="minorHAnsi"/>
          <w:sz w:val="22"/>
          <w:szCs w:val="22"/>
          <w:u w:val="single"/>
        </w:rPr>
        <w:t>Delegation etc.</w:t>
      </w:r>
    </w:p>
    <w:p w14:paraId="15EADAB3" w14:textId="77777777" w:rsidR="007717EB" w:rsidRPr="007717EB" w:rsidRDefault="007717EB" w:rsidP="007717EB">
      <w:pPr>
        <w:pStyle w:val="BWBstyle"/>
        <w:numPr>
          <w:ilvl w:val="0"/>
          <w:numId w:val="0"/>
        </w:numPr>
        <w:ind w:left="567" w:hanging="567"/>
        <w:jc w:val="both"/>
        <w:rPr>
          <w:rFonts w:asciiTheme="minorHAnsi" w:hAnsiTheme="minorHAnsi"/>
          <w:sz w:val="22"/>
          <w:szCs w:val="22"/>
        </w:rPr>
      </w:pPr>
      <w:r w:rsidRPr="007717EB">
        <w:rPr>
          <w:rFonts w:asciiTheme="minorHAnsi" w:hAnsiTheme="minorHAnsi"/>
          <w:sz w:val="22"/>
          <w:szCs w:val="22"/>
        </w:rPr>
        <w:tab/>
        <w:t>The Committee may delegate any of their functions to sub-committees but must specify the scope of its activity and powers; the extent to which it can commit the funds of the Club; its membership; its duty to report back to the Committee.  The Committee may wind up any sub-committee at any time or to change its mandate and operating terms.</w:t>
      </w:r>
    </w:p>
    <w:p w14:paraId="6DD4C22B" w14:textId="77777777" w:rsidR="007717EB" w:rsidRPr="007717EB" w:rsidRDefault="007717EB" w:rsidP="007717EB">
      <w:pPr>
        <w:pStyle w:val="BWBstyle"/>
        <w:numPr>
          <w:ilvl w:val="0"/>
          <w:numId w:val="0"/>
        </w:numPr>
        <w:ind w:left="567" w:hanging="567"/>
        <w:jc w:val="both"/>
        <w:rPr>
          <w:rFonts w:asciiTheme="minorHAnsi" w:hAnsiTheme="minorHAnsi"/>
          <w:sz w:val="22"/>
          <w:szCs w:val="22"/>
          <w:u w:val="single"/>
        </w:rPr>
      </w:pPr>
      <w:r w:rsidRPr="007717EB">
        <w:rPr>
          <w:rFonts w:asciiTheme="minorHAnsi" w:hAnsiTheme="minorHAnsi"/>
          <w:sz w:val="22"/>
          <w:szCs w:val="22"/>
        </w:rPr>
        <w:t>(F)</w:t>
      </w:r>
      <w:r w:rsidRPr="007717EB">
        <w:rPr>
          <w:rFonts w:asciiTheme="minorHAnsi" w:hAnsiTheme="minorHAnsi"/>
          <w:sz w:val="22"/>
          <w:szCs w:val="22"/>
        </w:rPr>
        <w:tab/>
      </w:r>
      <w:r w:rsidRPr="007717EB">
        <w:rPr>
          <w:rFonts w:asciiTheme="minorHAnsi" w:hAnsiTheme="minorHAnsi"/>
          <w:sz w:val="22"/>
          <w:szCs w:val="22"/>
          <w:u w:val="single"/>
        </w:rPr>
        <w:t>Disclosure</w:t>
      </w:r>
    </w:p>
    <w:p w14:paraId="7343E825" w14:textId="34841692" w:rsidR="007717EB" w:rsidRPr="007717EB" w:rsidRDefault="007717EB" w:rsidP="0093319E">
      <w:pPr>
        <w:pStyle w:val="BWBstyle"/>
        <w:numPr>
          <w:ilvl w:val="0"/>
          <w:numId w:val="0"/>
        </w:numPr>
        <w:ind w:left="567"/>
        <w:jc w:val="both"/>
        <w:rPr>
          <w:rFonts w:asciiTheme="minorHAnsi" w:hAnsiTheme="minorHAnsi"/>
          <w:sz w:val="22"/>
          <w:szCs w:val="22"/>
        </w:rPr>
      </w:pPr>
      <w:r w:rsidRPr="007717EB">
        <w:rPr>
          <w:rFonts w:asciiTheme="minorHAnsi" w:hAnsiTheme="minorHAnsi"/>
          <w:sz w:val="22"/>
          <w:szCs w:val="22"/>
        </w:rPr>
        <w:t xml:space="preserve">Annual club reports and statements of account must be made available for inspection by any member and all club records may be inspected by any Committee member. </w:t>
      </w:r>
    </w:p>
    <w:p w14:paraId="0F2DC782"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Finance</w:t>
      </w:r>
    </w:p>
    <w:p w14:paraId="6A4B87A3" w14:textId="77777777" w:rsidR="00C341B5"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All club monies will be banked in an account held in the name of the club. The Club Treasurer will be responsible for the finances of the club. The financial year of the club will end on</w:t>
      </w:r>
      <w:r w:rsidR="00C341B5">
        <w:rPr>
          <w:rFonts w:asciiTheme="minorHAnsi" w:hAnsiTheme="minorHAnsi"/>
          <w:sz w:val="22"/>
          <w:szCs w:val="22"/>
        </w:rPr>
        <w:t xml:space="preserve"> 31/07</w:t>
      </w:r>
    </w:p>
    <w:p w14:paraId="6E9F6801" w14:textId="77777777" w:rsidR="007717EB" w:rsidRPr="007717EB" w:rsidRDefault="00C341B5"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 </w:t>
      </w:r>
    </w:p>
    <w:p w14:paraId="7465EEDD" w14:textId="77777777"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An </w:t>
      </w:r>
      <w:r w:rsidRPr="007717EB">
        <w:rPr>
          <w:rFonts w:asciiTheme="minorHAnsi" w:hAnsiTheme="minorHAnsi"/>
          <w:b/>
          <w:bCs/>
          <w:sz w:val="22"/>
          <w:szCs w:val="22"/>
        </w:rPr>
        <w:t>audited</w:t>
      </w:r>
      <w:r w:rsidRPr="007717EB">
        <w:rPr>
          <w:rFonts w:asciiTheme="minorHAnsi" w:hAnsiTheme="minorHAnsi"/>
          <w:sz w:val="22"/>
          <w:szCs w:val="22"/>
        </w:rPr>
        <w:t xml:space="preserve"> statement of annual accounts will be presented by the Treasurer at the Annual General Meeting.</w:t>
      </w:r>
    </w:p>
    <w:p w14:paraId="058981E9" w14:textId="77777777" w:rsidR="007717EB" w:rsidRPr="007717EB" w:rsidRDefault="007717EB" w:rsidP="007717EB">
      <w:pPr>
        <w:pStyle w:val="Header"/>
        <w:ind w:left="397"/>
        <w:jc w:val="both"/>
        <w:rPr>
          <w:rFonts w:asciiTheme="minorHAnsi" w:hAnsiTheme="minorHAnsi"/>
          <w:sz w:val="22"/>
          <w:szCs w:val="22"/>
        </w:rPr>
      </w:pPr>
    </w:p>
    <w:p w14:paraId="0749713C" w14:textId="6CABD521"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Any cheques drawn </w:t>
      </w:r>
      <w:r w:rsidR="009D5811">
        <w:rPr>
          <w:rFonts w:asciiTheme="minorHAnsi" w:hAnsiTheme="minorHAnsi"/>
          <w:sz w:val="22"/>
          <w:szCs w:val="22"/>
        </w:rPr>
        <w:t xml:space="preserve">or online bank payments made </w:t>
      </w:r>
      <w:r w:rsidRPr="007717EB">
        <w:rPr>
          <w:rFonts w:asciiTheme="minorHAnsi" w:hAnsiTheme="minorHAnsi"/>
          <w:sz w:val="22"/>
          <w:szCs w:val="22"/>
        </w:rPr>
        <w:t>against club funds should hold the signatures of the Treasurer plus up to two other officers. The two signatories should be unrelated outside of the club.</w:t>
      </w:r>
    </w:p>
    <w:p w14:paraId="2789B702" w14:textId="77777777" w:rsidR="007717EB" w:rsidRPr="007717EB" w:rsidRDefault="007717EB" w:rsidP="007717EB">
      <w:pPr>
        <w:pStyle w:val="Header"/>
        <w:tabs>
          <w:tab w:val="clear" w:pos="4153"/>
          <w:tab w:val="clear" w:pos="8306"/>
        </w:tabs>
        <w:rPr>
          <w:rFonts w:asciiTheme="minorHAnsi" w:hAnsiTheme="minorHAnsi"/>
          <w:sz w:val="22"/>
          <w:szCs w:val="22"/>
        </w:rPr>
      </w:pPr>
    </w:p>
    <w:p w14:paraId="693E81A5"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Annual General Meetings</w:t>
      </w:r>
    </w:p>
    <w:p w14:paraId="1E008071" w14:textId="315A8054"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Notice of the Annual General Meeting (AGM) will be given by the Club Secretary</w:t>
      </w:r>
      <w:r w:rsidR="009D5811">
        <w:rPr>
          <w:rFonts w:asciiTheme="minorHAnsi" w:hAnsiTheme="minorHAnsi"/>
          <w:sz w:val="22"/>
          <w:szCs w:val="22"/>
        </w:rPr>
        <w:t xml:space="preserve"> n</w:t>
      </w:r>
      <w:r w:rsidRPr="007717EB">
        <w:rPr>
          <w:rFonts w:asciiTheme="minorHAnsi" w:hAnsiTheme="minorHAnsi"/>
          <w:sz w:val="22"/>
          <w:szCs w:val="22"/>
        </w:rPr>
        <w:t xml:space="preserve">ot less than 21 clear </w:t>
      </w:r>
      <w:r w:rsidR="009D5811" w:rsidRPr="007717EB">
        <w:rPr>
          <w:rFonts w:asciiTheme="minorHAnsi" w:hAnsiTheme="minorHAnsi"/>
          <w:sz w:val="22"/>
          <w:szCs w:val="22"/>
        </w:rPr>
        <w:t>days’ notice</w:t>
      </w:r>
      <w:r w:rsidRPr="007717EB">
        <w:rPr>
          <w:rFonts w:asciiTheme="minorHAnsi" w:hAnsiTheme="minorHAnsi"/>
          <w:sz w:val="22"/>
          <w:szCs w:val="22"/>
        </w:rPr>
        <w:t xml:space="preserve"> to be given to all members.</w:t>
      </w:r>
    </w:p>
    <w:p w14:paraId="144C3F4D" w14:textId="77777777" w:rsidR="007717EB" w:rsidRPr="007717EB" w:rsidRDefault="007717EB" w:rsidP="007717EB">
      <w:pPr>
        <w:pStyle w:val="Header"/>
        <w:ind w:left="397"/>
        <w:rPr>
          <w:rFonts w:asciiTheme="minorHAnsi" w:hAnsiTheme="minorHAnsi"/>
          <w:sz w:val="22"/>
          <w:szCs w:val="22"/>
        </w:rPr>
      </w:pPr>
    </w:p>
    <w:p w14:paraId="4C25350E" w14:textId="77F9F0F3"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The AGM will receive a report from officers of the Committee and a statement of the audited accounts.</w:t>
      </w:r>
    </w:p>
    <w:p w14:paraId="4A7129E2" w14:textId="77777777" w:rsidR="007717EB" w:rsidRPr="007717EB" w:rsidRDefault="007717EB" w:rsidP="007717EB">
      <w:pPr>
        <w:pStyle w:val="Header"/>
        <w:ind w:left="397"/>
        <w:rPr>
          <w:rFonts w:asciiTheme="minorHAnsi" w:hAnsiTheme="minorHAnsi"/>
          <w:sz w:val="22"/>
          <w:szCs w:val="22"/>
        </w:rPr>
      </w:pPr>
    </w:p>
    <w:p w14:paraId="7260AE19" w14:textId="5D92120C"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Nominations</w:t>
      </w:r>
      <w:r w:rsidR="00C341B5">
        <w:rPr>
          <w:rFonts w:asciiTheme="minorHAnsi" w:hAnsiTheme="minorHAnsi"/>
          <w:sz w:val="22"/>
          <w:szCs w:val="22"/>
        </w:rPr>
        <w:t xml:space="preserve"> for officers of the </w:t>
      </w:r>
      <w:r w:rsidRPr="007717EB">
        <w:rPr>
          <w:rFonts w:asciiTheme="minorHAnsi" w:hAnsiTheme="minorHAnsi"/>
          <w:sz w:val="22"/>
          <w:szCs w:val="22"/>
        </w:rPr>
        <w:t>Committee will be sent to the Secretary prior to the AGM</w:t>
      </w:r>
      <w:r w:rsidR="009D5811">
        <w:rPr>
          <w:rFonts w:asciiTheme="minorHAnsi" w:hAnsiTheme="minorHAnsi"/>
          <w:sz w:val="22"/>
          <w:szCs w:val="22"/>
        </w:rPr>
        <w:t xml:space="preserve"> via an online nomination form</w:t>
      </w:r>
      <w:r w:rsidRPr="007717EB">
        <w:rPr>
          <w:rFonts w:asciiTheme="minorHAnsi" w:hAnsiTheme="minorHAnsi"/>
          <w:sz w:val="22"/>
          <w:szCs w:val="22"/>
        </w:rPr>
        <w:t>.</w:t>
      </w:r>
    </w:p>
    <w:p w14:paraId="0203DD9C" w14:textId="77777777" w:rsidR="007717EB" w:rsidRPr="007717EB" w:rsidRDefault="007717EB" w:rsidP="007717EB">
      <w:pPr>
        <w:pStyle w:val="Header"/>
        <w:ind w:left="397"/>
        <w:rPr>
          <w:rFonts w:asciiTheme="minorHAnsi" w:hAnsiTheme="minorHAnsi"/>
          <w:sz w:val="22"/>
          <w:szCs w:val="22"/>
        </w:rPr>
      </w:pPr>
    </w:p>
    <w:p w14:paraId="69596C22" w14:textId="77777777"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Elections of officers are to take place at the AGM.</w:t>
      </w:r>
    </w:p>
    <w:p w14:paraId="2696329E" w14:textId="77777777"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All members have the right to vote at the AGM.</w:t>
      </w:r>
    </w:p>
    <w:p w14:paraId="6B208ED8" w14:textId="4A9DA3B2" w:rsidR="007717EB" w:rsidRPr="007717EB" w:rsidRDefault="007717EB" w:rsidP="007717EB">
      <w:pPr>
        <w:pStyle w:val="Header"/>
        <w:ind w:left="397"/>
        <w:rPr>
          <w:rFonts w:asciiTheme="minorHAnsi" w:hAnsiTheme="minorHAnsi"/>
          <w:sz w:val="22"/>
          <w:szCs w:val="22"/>
        </w:rPr>
      </w:pPr>
      <w:r w:rsidRPr="00B854C0">
        <w:rPr>
          <w:rFonts w:asciiTheme="minorHAnsi" w:hAnsiTheme="minorHAnsi"/>
          <w:sz w:val="22"/>
          <w:szCs w:val="22"/>
        </w:rPr>
        <w:t xml:space="preserve">The quorum for AGMs </w:t>
      </w:r>
      <w:r w:rsidR="00C341B5" w:rsidRPr="00B854C0">
        <w:rPr>
          <w:rFonts w:asciiTheme="minorHAnsi" w:hAnsiTheme="minorHAnsi"/>
          <w:sz w:val="22"/>
          <w:szCs w:val="22"/>
        </w:rPr>
        <w:t xml:space="preserve">must </w:t>
      </w:r>
      <w:r w:rsidR="00B854C0">
        <w:rPr>
          <w:rFonts w:asciiTheme="minorHAnsi" w:hAnsiTheme="minorHAnsi"/>
          <w:sz w:val="22"/>
          <w:szCs w:val="22"/>
        </w:rPr>
        <w:t xml:space="preserve">consist of </w:t>
      </w:r>
      <w:r w:rsidR="009D5811">
        <w:rPr>
          <w:rFonts w:asciiTheme="minorHAnsi" w:hAnsiTheme="minorHAnsi"/>
          <w:sz w:val="22"/>
          <w:szCs w:val="22"/>
        </w:rPr>
        <w:t>eight</w:t>
      </w:r>
      <w:r w:rsidR="00C341B5" w:rsidRPr="00B854C0">
        <w:rPr>
          <w:rFonts w:asciiTheme="minorHAnsi" w:hAnsiTheme="minorHAnsi"/>
          <w:sz w:val="22"/>
          <w:szCs w:val="22"/>
        </w:rPr>
        <w:t xml:space="preserve"> office bearers </w:t>
      </w:r>
      <w:r w:rsidRPr="00B854C0">
        <w:rPr>
          <w:rFonts w:asciiTheme="minorHAnsi" w:hAnsiTheme="minorHAnsi"/>
          <w:sz w:val="22"/>
          <w:szCs w:val="22"/>
        </w:rPr>
        <w:t>(</w:t>
      </w:r>
      <w:r w:rsidR="00B854C0">
        <w:rPr>
          <w:rFonts w:asciiTheme="minorHAnsi" w:hAnsiTheme="minorHAnsi"/>
          <w:sz w:val="22"/>
          <w:szCs w:val="22"/>
        </w:rPr>
        <w:t>and/</w:t>
      </w:r>
      <w:r w:rsidRPr="00B854C0">
        <w:rPr>
          <w:rFonts w:asciiTheme="minorHAnsi" w:hAnsiTheme="minorHAnsi"/>
          <w:sz w:val="22"/>
          <w:szCs w:val="22"/>
        </w:rPr>
        <w:t>or 25% of the membership).</w:t>
      </w:r>
    </w:p>
    <w:p w14:paraId="5B14DE31" w14:textId="77777777" w:rsidR="007717EB" w:rsidRPr="007717EB" w:rsidRDefault="007717EB" w:rsidP="007717EB">
      <w:pPr>
        <w:pStyle w:val="Header"/>
        <w:ind w:left="397"/>
        <w:rPr>
          <w:rFonts w:asciiTheme="minorHAnsi" w:hAnsiTheme="minorHAnsi"/>
          <w:sz w:val="22"/>
          <w:szCs w:val="22"/>
        </w:rPr>
      </w:pPr>
    </w:p>
    <w:p w14:paraId="4A9CE307" w14:textId="77777777" w:rsidR="007717EB" w:rsidRPr="007717EB" w:rsidRDefault="00C341B5" w:rsidP="007717EB">
      <w:pPr>
        <w:pStyle w:val="Header"/>
        <w:ind w:left="397"/>
        <w:jc w:val="both"/>
        <w:rPr>
          <w:rFonts w:asciiTheme="minorHAnsi" w:hAnsiTheme="minorHAnsi"/>
          <w:sz w:val="22"/>
          <w:szCs w:val="22"/>
        </w:rPr>
      </w:pPr>
      <w:r>
        <w:rPr>
          <w:rFonts w:asciiTheme="minorHAnsi" w:hAnsiTheme="minorHAnsi"/>
          <w:sz w:val="22"/>
          <w:szCs w:val="22"/>
        </w:rPr>
        <w:t xml:space="preserve">The </w:t>
      </w:r>
      <w:r w:rsidR="007717EB" w:rsidRPr="007717EB">
        <w:rPr>
          <w:rFonts w:asciiTheme="minorHAnsi" w:hAnsiTheme="minorHAnsi"/>
          <w:sz w:val="22"/>
          <w:szCs w:val="22"/>
        </w:rPr>
        <w:t>Committee has the right to call Extraordinary General Meetings (EGMs) outsi</w:t>
      </w:r>
      <w:r>
        <w:rPr>
          <w:rFonts w:asciiTheme="minorHAnsi" w:hAnsiTheme="minorHAnsi"/>
          <w:sz w:val="22"/>
          <w:szCs w:val="22"/>
        </w:rPr>
        <w:t xml:space="preserve">de the AGM. </w:t>
      </w:r>
    </w:p>
    <w:p w14:paraId="3B26178C" w14:textId="77777777" w:rsidR="007717EB" w:rsidRPr="007717EB" w:rsidRDefault="007717EB" w:rsidP="007717EB">
      <w:pPr>
        <w:pStyle w:val="Header"/>
        <w:tabs>
          <w:tab w:val="clear" w:pos="4153"/>
          <w:tab w:val="clear" w:pos="8306"/>
        </w:tabs>
        <w:rPr>
          <w:rFonts w:asciiTheme="minorHAnsi" w:hAnsiTheme="minorHAnsi"/>
          <w:sz w:val="22"/>
          <w:szCs w:val="22"/>
        </w:rPr>
      </w:pPr>
    </w:p>
    <w:p w14:paraId="3F622B81"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Discipline and Appeals</w:t>
      </w:r>
    </w:p>
    <w:p w14:paraId="342BBEF1" w14:textId="77B88D96"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All complaints regarding the behaviour of members should be submitted in writing to </w:t>
      </w:r>
      <w:r w:rsidR="0093319E" w:rsidRPr="007717EB">
        <w:rPr>
          <w:rFonts w:asciiTheme="minorHAnsi" w:hAnsiTheme="minorHAnsi"/>
          <w:sz w:val="22"/>
          <w:szCs w:val="22"/>
        </w:rPr>
        <w:t xml:space="preserve">the </w:t>
      </w:r>
      <w:r w:rsidR="0093319E">
        <w:rPr>
          <w:rFonts w:asciiTheme="minorHAnsi" w:hAnsiTheme="minorHAnsi"/>
          <w:sz w:val="22"/>
          <w:szCs w:val="22"/>
        </w:rPr>
        <w:t>safeguarding</w:t>
      </w:r>
      <w:r w:rsidR="009D5811">
        <w:rPr>
          <w:rFonts w:asciiTheme="minorHAnsi" w:hAnsiTheme="minorHAnsi"/>
          <w:sz w:val="22"/>
          <w:szCs w:val="22"/>
        </w:rPr>
        <w:t xml:space="preserve"> </w:t>
      </w:r>
      <w:r w:rsidR="0093319E">
        <w:rPr>
          <w:rFonts w:asciiTheme="minorHAnsi" w:hAnsiTheme="minorHAnsi"/>
          <w:sz w:val="22"/>
          <w:szCs w:val="22"/>
        </w:rPr>
        <w:t>o</w:t>
      </w:r>
      <w:r w:rsidR="009D5811">
        <w:rPr>
          <w:rFonts w:asciiTheme="minorHAnsi" w:hAnsiTheme="minorHAnsi"/>
          <w:sz w:val="22"/>
          <w:szCs w:val="22"/>
        </w:rPr>
        <w:t>fficer</w:t>
      </w:r>
      <w:r w:rsidR="00030788">
        <w:rPr>
          <w:rFonts w:asciiTheme="minorHAnsi" w:hAnsiTheme="minorHAnsi"/>
          <w:sz w:val="22"/>
          <w:szCs w:val="22"/>
        </w:rPr>
        <w:t xml:space="preserve"> or head coach</w:t>
      </w:r>
      <w:r w:rsidRPr="007717EB">
        <w:rPr>
          <w:rFonts w:asciiTheme="minorHAnsi" w:hAnsiTheme="minorHAnsi"/>
          <w:sz w:val="22"/>
          <w:szCs w:val="22"/>
        </w:rPr>
        <w:t>.</w:t>
      </w:r>
    </w:p>
    <w:p w14:paraId="0D48FD8B" w14:textId="77777777" w:rsidR="007717EB" w:rsidRPr="007717EB" w:rsidRDefault="007717EB" w:rsidP="007717EB">
      <w:pPr>
        <w:pStyle w:val="Header"/>
        <w:ind w:left="397"/>
        <w:jc w:val="both"/>
        <w:rPr>
          <w:rFonts w:asciiTheme="minorHAnsi" w:hAnsiTheme="minorHAnsi"/>
          <w:sz w:val="22"/>
          <w:szCs w:val="22"/>
        </w:rPr>
      </w:pPr>
    </w:p>
    <w:p w14:paraId="443376BE" w14:textId="0C0479FB" w:rsidR="007717EB" w:rsidRPr="007717EB" w:rsidRDefault="007717EB" w:rsidP="007717EB">
      <w:pPr>
        <w:pStyle w:val="Header"/>
        <w:ind w:left="397"/>
        <w:jc w:val="both"/>
        <w:rPr>
          <w:rFonts w:asciiTheme="minorHAnsi" w:hAnsiTheme="minorHAnsi"/>
          <w:sz w:val="22"/>
          <w:szCs w:val="22"/>
        </w:rPr>
      </w:pPr>
      <w:r w:rsidRPr="00B854C0">
        <w:rPr>
          <w:rFonts w:asciiTheme="minorHAnsi" w:hAnsiTheme="minorHAnsi"/>
          <w:sz w:val="22"/>
          <w:szCs w:val="22"/>
        </w:rPr>
        <w:t xml:space="preserve">The </w:t>
      </w:r>
      <w:r w:rsidR="00030788">
        <w:rPr>
          <w:rFonts w:asciiTheme="minorHAnsi" w:hAnsiTheme="minorHAnsi"/>
          <w:sz w:val="22"/>
          <w:szCs w:val="22"/>
        </w:rPr>
        <w:t>safeguarding officer or head coach</w:t>
      </w:r>
      <w:r w:rsidRPr="00B854C0">
        <w:rPr>
          <w:rFonts w:asciiTheme="minorHAnsi" w:hAnsiTheme="minorHAnsi"/>
          <w:sz w:val="22"/>
          <w:szCs w:val="22"/>
        </w:rPr>
        <w:t xml:space="preserve"> will meet </w:t>
      </w:r>
      <w:r w:rsidR="0093319E">
        <w:rPr>
          <w:rFonts w:asciiTheme="minorHAnsi" w:hAnsiTheme="minorHAnsi"/>
          <w:sz w:val="22"/>
          <w:szCs w:val="22"/>
        </w:rPr>
        <w:t xml:space="preserve">to </w:t>
      </w:r>
      <w:r w:rsidRPr="00B854C0">
        <w:rPr>
          <w:rFonts w:asciiTheme="minorHAnsi" w:hAnsiTheme="minorHAnsi"/>
          <w:sz w:val="22"/>
          <w:szCs w:val="22"/>
        </w:rPr>
        <w:t xml:space="preserve">hear complaints </w:t>
      </w:r>
      <w:r w:rsidRPr="009D5811">
        <w:rPr>
          <w:rFonts w:asciiTheme="minorHAnsi" w:hAnsiTheme="minorHAnsi"/>
          <w:sz w:val="22"/>
          <w:szCs w:val="22"/>
        </w:rPr>
        <w:t xml:space="preserve">within </w:t>
      </w:r>
      <w:r w:rsidRPr="0093319E">
        <w:rPr>
          <w:rFonts w:asciiTheme="minorHAnsi" w:hAnsiTheme="minorHAnsi"/>
          <w:sz w:val="22"/>
          <w:szCs w:val="22"/>
        </w:rPr>
        <w:t>1</w:t>
      </w:r>
      <w:r w:rsidR="00030788">
        <w:rPr>
          <w:rFonts w:asciiTheme="minorHAnsi" w:hAnsiTheme="minorHAnsi"/>
          <w:sz w:val="22"/>
          <w:szCs w:val="22"/>
        </w:rPr>
        <w:t>0</w:t>
      </w:r>
      <w:r w:rsidRPr="00B854C0">
        <w:rPr>
          <w:rFonts w:asciiTheme="minorHAnsi" w:hAnsiTheme="minorHAnsi"/>
          <w:sz w:val="22"/>
          <w:szCs w:val="22"/>
        </w:rPr>
        <w:t xml:space="preserve"> days of a complaint being lodged. The Committee has the power to </w:t>
      </w:r>
      <w:r w:rsidR="008B6EE0" w:rsidRPr="00B854C0">
        <w:rPr>
          <w:rFonts w:asciiTheme="minorHAnsi" w:hAnsiTheme="minorHAnsi"/>
          <w:sz w:val="22"/>
          <w:szCs w:val="22"/>
        </w:rPr>
        <w:t>suspend or remove</w:t>
      </w:r>
      <w:r w:rsidR="008B6EE0">
        <w:rPr>
          <w:rFonts w:asciiTheme="minorHAnsi" w:hAnsiTheme="minorHAnsi"/>
          <w:sz w:val="22"/>
          <w:szCs w:val="22"/>
        </w:rPr>
        <w:t xml:space="preserve"> that member until the investigation is complete and may following investigation take </w:t>
      </w:r>
      <w:r w:rsidRPr="007717EB">
        <w:rPr>
          <w:rFonts w:asciiTheme="minorHAnsi" w:hAnsiTheme="minorHAnsi"/>
          <w:sz w:val="22"/>
          <w:szCs w:val="22"/>
        </w:rPr>
        <w:t>appropriate disciplinary action including the termination of membership.</w:t>
      </w:r>
    </w:p>
    <w:p w14:paraId="055F282D" w14:textId="77777777" w:rsidR="007717EB" w:rsidRPr="007717EB" w:rsidRDefault="007717EB" w:rsidP="007717EB">
      <w:pPr>
        <w:pStyle w:val="Header"/>
        <w:ind w:left="397"/>
        <w:jc w:val="both"/>
        <w:rPr>
          <w:rFonts w:asciiTheme="minorHAnsi" w:hAnsiTheme="minorHAnsi"/>
          <w:sz w:val="22"/>
          <w:szCs w:val="22"/>
        </w:rPr>
      </w:pPr>
    </w:p>
    <w:p w14:paraId="2E94EEF6" w14:textId="6AB030D4"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The outcome of a disciplinary hearing should be notified in writing to the person who lodged the complaint and the member against whom the complaint was made within </w:t>
      </w:r>
      <w:r w:rsidR="008B6EE0" w:rsidRPr="0093319E">
        <w:rPr>
          <w:rFonts w:asciiTheme="minorHAnsi" w:hAnsiTheme="minorHAnsi"/>
          <w:sz w:val="22"/>
          <w:szCs w:val="22"/>
        </w:rPr>
        <w:t>1</w:t>
      </w:r>
      <w:r w:rsidR="00030788">
        <w:rPr>
          <w:rFonts w:asciiTheme="minorHAnsi" w:hAnsiTheme="minorHAnsi"/>
          <w:sz w:val="22"/>
          <w:szCs w:val="22"/>
        </w:rPr>
        <w:t>0</w:t>
      </w:r>
      <w:r w:rsidR="008B6EE0" w:rsidRPr="009D5811">
        <w:rPr>
          <w:rFonts w:asciiTheme="minorHAnsi" w:hAnsiTheme="minorHAnsi"/>
          <w:sz w:val="22"/>
          <w:szCs w:val="22"/>
        </w:rPr>
        <w:t xml:space="preserve"> d</w:t>
      </w:r>
      <w:r w:rsidR="008B6EE0">
        <w:rPr>
          <w:rFonts w:asciiTheme="minorHAnsi" w:hAnsiTheme="minorHAnsi"/>
          <w:sz w:val="22"/>
          <w:szCs w:val="22"/>
        </w:rPr>
        <w:t xml:space="preserve">ays of the conclusion of the investigation.  </w:t>
      </w:r>
    </w:p>
    <w:p w14:paraId="22A01814" w14:textId="77777777" w:rsidR="007717EB" w:rsidRPr="007717EB" w:rsidRDefault="007717EB" w:rsidP="007717EB">
      <w:pPr>
        <w:pStyle w:val="Header"/>
        <w:ind w:left="397"/>
        <w:jc w:val="both"/>
        <w:rPr>
          <w:rFonts w:asciiTheme="minorHAnsi" w:hAnsiTheme="minorHAnsi"/>
          <w:sz w:val="22"/>
          <w:szCs w:val="22"/>
        </w:rPr>
      </w:pPr>
    </w:p>
    <w:p w14:paraId="72C88065" w14:textId="4DB0EF15"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The</w:t>
      </w:r>
      <w:r w:rsidR="00030788">
        <w:rPr>
          <w:rFonts w:asciiTheme="minorHAnsi" w:hAnsiTheme="minorHAnsi"/>
          <w:sz w:val="22"/>
          <w:szCs w:val="22"/>
        </w:rPr>
        <w:t xml:space="preserve"> complainant can appeal the decision to the committee </w:t>
      </w:r>
      <w:r w:rsidR="0093319E">
        <w:rPr>
          <w:rFonts w:asciiTheme="minorHAnsi" w:hAnsiTheme="minorHAnsi"/>
          <w:sz w:val="22"/>
          <w:szCs w:val="22"/>
        </w:rPr>
        <w:t xml:space="preserve">and the outcome determined within 28 days. </w:t>
      </w:r>
      <w:r w:rsidR="008B6EE0">
        <w:rPr>
          <w:rFonts w:asciiTheme="minorHAnsi" w:hAnsiTheme="minorHAnsi"/>
          <w:sz w:val="22"/>
          <w:szCs w:val="22"/>
        </w:rPr>
        <w:t xml:space="preserve">  </w:t>
      </w:r>
    </w:p>
    <w:p w14:paraId="10F28753" w14:textId="77777777" w:rsidR="007717EB" w:rsidRPr="007717EB" w:rsidRDefault="007717EB" w:rsidP="007717EB">
      <w:pPr>
        <w:pStyle w:val="Header"/>
        <w:tabs>
          <w:tab w:val="clear" w:pos="4153"/>
          <w:tab w:val="clear" w:pos="8306"/>
        </w:tabs>
        <w:rPr>
          <w:rFonts w:asciiTheme="minorHAnsi" w:hAnsiTheme="minorHAnsi"/>
          <w:sz w:val="22"/>
          <w:szCs w:val="22"/>
        </w:rPr>
      </w:pPr>
    </w:p>
    <w:p w14:paraId="433E2C88"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Dissolution</w:t>
      </w:r>
    </w:p>
    <w:p w14:paraId="433F2BC8" w14:textId="77777777"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 xml:space="preserve">A resolution to dissolve the club can only be passed at an AGM or EGM through a </w:t>
      </w:r>
      <w:r w:rsidR="008B6EE0">
        <w:rPr>
          <w:rFonts w:asciiTheme="minorHAnsi" w:hAnsiTheme="minorHAnsi"/>
          <w:sz w:val="22"/>
          <w:szCs w:val="22"/>
        </w:rPr>
        <w:t>majority vote of the membership /office bearers</w:t>
      </w:r>
    </w:p>
    <w:p w14:paraId="697F7158" w14:textId="77777777" w:rsidR="007717EB" w:rsidRPr="007717EB" w:rsidRDefault="007717EB" w:rsidP="007717EB">
      <w:pPr>
        <w:pStyle w:val="Header"/>
        <w:ind w:left="397"/>
        <w:jc w:val="both"/>
        <w:rPr>
          <w:rFonts w:asciiTheme="minorHAnsi" w:hAnsiTheme="minorHAnsi"/>
          <w:sz w:val="22"/>
          <w:szCs w:val="22"/>
        </w:rPr>
      </w:pPr>
    </w:p>
    <w:p w14:paraId="592C2711" w14:textId="77777777" w:rsidR="007717EB" w:rsidRPr="007717EB" w:rsidRDefault="007717EB" w:rsidP="007717EB">
      <w:pPr>
        <w:pStyle w:val="BWBstyle"/>
        <w:numPr>
          <w:ilvl w:val="0"/>
          <w:numId w:val="4"/>
        </w:numPr>
        <w:tabs>
          <w:tab w:val="clear" w:pos="720"/>
          <w:tab w:val="num" w:pos="567"/>
        </w:tabs>
        <w:ind w:left="567" w:hanging="567"/>
        <w:jc w:val="both"/>
        <w:rPr>
          <w:rFonts w:asciiTheme="minorHAnsi" w:hAnsiTheme="minorHAnsi"/>
          <w:sz w:val="22"/>
          <w:szCs w:val="22"/>
          <w:lang w:eastAsia="ar-SA"/>
        </w:rPr>
      </w:pPr>
      <w:r w:rsidRPr="007717EB">
        <w:rPr>
          <w:rFonts w:asciiTheme="minorHAnsi" w:hAnsiTheme="minorHAnsi"/>
          <w:sz w:val="22"/>
          <w:szCs w:val="22"/>
          <w:lang w:eastAsia="ar-SA"/>
        </w:rPr>
        <w:t>The Committee will then be responsible for the orderly winding up of the Club’s affairs.</w:t>
      </w:r>
    </w:p>
    <w:p w14:paraId="0DE398D0" w14:textId="77777777" w:rsidR="007717EB" w:rsidRPr="007717EB" w:rsidRDefault="007717EB" w:rsidP="007717EB">
      <w:pPr>
        <w:pStyle w:val="BWBstyle"/>
        <w:numPr>
          <w:ilvl w:val="0"/>
          <w:numId w:val="4"/>
        </w:numPr>
        <w:tabs>
          <w:tab w:val="clear" w:pos="720"/>
          <w:tab w:val="num" w:pos="567"/>
        </w:tabs>
        <w:ind w:left="567" w:hanging="567"/>
        <w:jc w:val="both"/>
        <w:rPr>
          <w:rFonts w:asciiTheme="minorHAnsi" w:hAnsiTheme="minorHAnsi"/>
          <w:sz w:val="22"/>
          <w:szCs w:val="22"/>
          <w:lang w:eastAsia="ar-SA"/>
        </w:rPr>
      </w:pPr>
      <w:r w:rsidRPr="007717EB">
        <w:rPr>
          <w:rFonts w:asciiTheme="minorHAnsi" w:hAnsiTheme="minorHAnsi"/>
          <w:sz w:val="22"/>
          <w:szCs w:val="22"/>
          <w:lang w:eastAsia="ar-SA"/>
        </w:rPr>
        <w:t>After settling all liabilities of the Club, the Committee shall dispose of the net assets remaining to one or more of the following:</w:t>
      </w:r>
    </w:p>
    <w:p w14:paraId="6F6A0AAC" w14:textId="77777777" w:rsidR="007717EB" w:rsidRPr="007717EB" w:rsidRDefault="007717EB" w:rsidP="007717EB">
      <w:pPr>
        <w:pStyle w:val="BWBstyle"/>
        <w:numPr>
          <w:ilvl w:val="0"/>
          <w:numId w:val="5"/>
        </w:numPr>
        <w:tabs>
          <w:tab w:val="num" w:pos="1701"/>
        </w:tabs>
        <w:ind w:left="1701" w:hanging="567"/>
        <w:jc w:val="both"/>
        <w:rPr>
          <w:rFonts w:asciiTheme="minorHAnsi" w:hAnsiTheme="minorHAnsi"/>
          <w:sz w:val="22"/>
          <w:szCs w:val="22"/>
          <w:lang w:eastAsia="ar-SA"/>
        </w:rPr>
      </w:pPr>
      <w:r w:rsidRPr="007717EB">
        <w:rPr>
          <w:rFonts w:asciiTheme="minorHAnsi" w:hAnsiTheme="minorHAnsi"/>
          <w:sz w:val="22"/>
          <w:szCs w:val="22"/>
          <w:lang w:eastAsia="ar-SA"/>
        </w:rPr>
        <w:t xml:space="preserve">To another Club with similar sports purposes which is a registered charity and/or </w:t>
      </w:r>
    </w:p>
    <w:p w14:paraId="522861A5" w14:textId="77777777" w:rsidR="007717EB" w:rsidRPr="007717EB" w:rsidRDefault="007717EB" w:rsidP="007717EB">
      <w:pPr>
        <w:pStyle w:val="BWBstyle"/>
        <w:numPr>
          <w:ilvl w:val="0"/>
          <w:numId w:val="5"/>
        </w:numPr>
        <w:tabs>
          <w:tab w:val="num" w:pos="1701"/>
        </w:tabs>
        <w:ind w:left="1701" w:hanging="567"/>
        <w:jc w:val="both"/>
        <w:rPr>
          <w:rFonts w:asciiTheme="minorHAnsi" w:hAnsiTheme="minorHAnsi"/>
          <w:sz w:val="22"/>
          <w:szCs w:val="22"/>
          <w:lang w:eastAsia="ar-SA"/>
        </w:rPr>
      </w:pPr>
      <w:r w:rsidRPr="007717EB">
        <w:rPr>
          <w:rFonts w:asciiTheme="minorHAnsi" w:hAnsiTheme="minorHAnsi"/>
          <w:sz w:val="22"/>
          <w:szCs w:val="22"/>
          <w:lang w:eastAsia="ar-SA"/>
        </w:rPr>
        <w:t>To another Club with similar sports purposes which is a registered CASC and/or</w:t>
      </w:r>
    </w:p>
    <w:p w14:paraId="4411BDDE" w14:textId="340679A9" w:rsidR="007717EB" w:rsidRPr="0093319E" w:rsidRDefault="007717EB" w:rsidP="007717EB">
      <w:pPr>
        <w:pStyle w:val="BWBstyle"/>
        <w:numPr>
          <w:ilvl w:val="0"/>
          <w:numId w:val="5"/>
        </w:numPr>
        <w:tabs>
          <w:tab w:val="num" w:pos="1701"/>
        </w:tabs>
        <w:ind w:left="1701" w:hanging="567"/>
        <w:jc w:val="both"/>
        <w:rPr>
          <w:rFonts w:asciiTheme="minorHAnsi" w:hAnsiTheme="minorHAnsi"/>
          <w:sz w:val="22"/>
          <w:szCs w:val="22"/>
          <w:lang w:eastAsia="ar-SA"/>
        </w:rPr>
      </w:pPr>
      <w:r w:rsidRPr="007717EB">
        <w:rPr>
          <w:rFonts w:asciiTheme="minorHAnsi" w:hAnsiTheme="minorHAnsi"/>
          <w:sz w:val="22"/>
          <w:szCs w:val="22"/>
          <w:lang w:eastAsia="ar-SA"/>
        </w:rPr>
        <w:t>To the Club’s governing body for use by them for related community sports.</w:t>
      </w:r>
    </w:p>
    <w:p w14:paraId="77ADD1E6"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Amendments to the Constitution</w:t>
      </w:r>
    </w:p>
    <w:p w14:paraId="625A661B" w14:textId="17D0C80E"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sz w:val="22"/>
          <w:szCs w:val="22"/>
        </w:rPr>
        <w:t>The constitution will only</w:t>
      </w:r>
      <w:r w:rsidR="001950A2">
        <w:rPr>
          <w:rFonts w:asciiTheme="minorHAnsi" w:hAnsiTheme="minorHAnsi"/>
          <w:sz w:val="22"/>
          <w:szCs w:val="22"/>
        </w:rPr>
        <w:t xml:space="preserve"> be changed through a majority vote of the office bearers at an AGM or EGM</w:t>
      </w:r>
    </w:p>
    <w:p w14:paraId="410BF5E5" w14:textId="77777777" w:rsidR="007717EB" w:rsidRPr="007717EB" w:rsidRDefault="007717EB" w:rsidP="007717EB">
      <w:pPr>
        <w:pStyle w:val="Header"/>
        <w:tabs>
          <w:tab w:val="clear" w:pos="4153"/>
          <w:tab w:val="clear" w:pos="8306"/>
        </w:tabs>
        <w:rPr>
          <w:rFonts w:asciiTheme="minorHAnsi" w:hAnsiTheme="minorHAnsi"/>
          <w:sz w:val="22"/>
          <w:szCs w:val="22"/>
        </w:rPr>
      </w:pPr>
    </w:p>
    <w:p w14:paraId="02E5351A" w14:textId="77777777" w:rsidR="007717EB" w:rsidRPr="007717EB" w:rsidRDefault="007717EB" w:rsidP="007717EB">
      <w:pPr>
        <w:pStyle w:val="Header"/>
        <w:numPr>
          <w:ilvl w:val="0"/>
          <w:numId w:val="2"/>
        </w:numPr>
        <w:ind w:left="397" w:hanging="397"/>
        <w:rPr>
          <w:rFonts w:asciiTheme="minorHAnsi" w:hAnsiTheme="minorHAnsi"/>
          <w:b/>
          <w:bCs/>
          <w:sz w:val="22"/>
          <w:szCs w:val="22"/>
        </w:rPr>
      </w:pPr>
      <w:r w:rsidRPr="007717EB">
        <w:rPr>
          <w:rFonts w:asciiTheme="minorHAnsi" w:hAnsiTheme="minorHAnsi"/>
          <w:b/>
          <w:bCs/>
          <w:sz w:val="22"/>
          <w:szCs w:val="22"/>
        </w:rPr>
        <w:t>Declaration</w:t>
      </w:r>
    </w:p>
    <w:p w14:paraId="2E32D0EE" w14:textId="77777777" w:rsidR="007717EB" w:rsidRPr="007717EB" w:rsidRDefault="007717EB" w:rsidP="007717EB">
      <w:pPr>
        <w:pStyle w:val="Header"/>
        <w:ind w:left="397"/>
        <w:jc w:val="both"/>
        <w:rPr>
          <w:rFonts w:asciiTheme="minorHAnsi" w:hAnsiTheme="minorHAnsi"/>
          <w:sz w:val="22"/>
          <w:szCs w:val="22"/>
        </w:rPr>
      </w:pPr>
      <w:r w:rsidRPr="007717EB">
        <w:rPr>
          <w:rFonts w:asciiTheme="minorHAnsi" w:hAnsiTheme="minorHAnsi"/>
          <w:i/>
          <w:iCs/>
          <w:sz w:val="22"/>
          <w:szCs w:val="22"/>
        </w:rPr>
        <w:t>Pentland Gymnastics</w:t>
      </w:r>
      <w:r w:rsidRPr="007717EB">
        <w:rPr>
          <w:rFonts w:asciiTheme="minorHAnsi" w:hAnsiTheme="minorHAnsi"/>
          <w:sz w:val="22"/>
          <w:szCs w:val="22"/>
        </w:rPr>
        <w:t xml:space="preserve"> hereby adopts and accepts this constitution as a current operating guide regulating the actions of members.</w:t>
      </w:r>
    </w:p>
    <w:p w14:paraId="6E8613ED" w14:textId="77777777" w:rsidR="007717EB" w:rsidRPr="007717EB" w:rsidRDefault="007717EB" w:rsidP="007717EB">
      <w:pPr>
        <w:pStyle w:val="Header"/>
        <w:ind w:left="397"/>
        <w:rPr>
          <w:rFonts w:asciiTheme="minorHAnsi" w:hAnsiTheme="minorHAnsi"/>
          <w:sz w:val="22"/>
          <w:szCs w:val="22"/>
        </w:rPr>
      </w:pPr>
    </w:p>
    <w:p w14:paraId="28B7574C" w14:textId="77777777" w:rsidR="007717EB" w:rsidRPr="007717EB" w:rsidRDefault="007717EB" w:rsidP="007717EB">
      <w:pPr>
        <w:pStyle w:val="Header"/>
        <w:ind w:left="397"/>
        <w:rPr>
          <w:rFonts w:asciiTheme="minorHAnsi" w:hAnsiTheme="minorHAnsi"/>
          <w:sz w:val="22"/>
          <w:szCs w:val="22"/>
        </w:rPr>
      </w:pPr>
    </w:p>
    <w:p w14:paraId="1C9CBD2D" w14:textId="77777777" w:rsidR="007717EB" w:rsidRPr="007717EB" w:rsidRDefault="007717EB" w:rsidP="007717EB">
      <w:pPr>
        <w:pStyle w:val="Header"/>
        <w:ind w:left="397"/>
        <w:rPr>
          <w:rFonts w:asciiTheme="minorHAnsi" w:hAnsiTheme="minorHAnsi"/>
          <w:sz w:val="22"/>
          <w:szCs w:val="22"/>
        </w:rPr>
      </w:pPr>
    </w:p>
    <w:p w14:paraId="44123486" w14:textId="77777777" w:rsidR="007717EB" w:rsidRPr="007717EB" w:rsidRDefault="007717EB" w:rsidP="007717EB">
      <w:pPr>
        <w:pStyle w:val="Header"/>
        <w:ind w:left="397"/>
        <w:rPr>
          <w:rFonts w:asciiTheme="minorHAnsi" w:hAnsiTheme="minorHAnsi"/>
          <w:sz w:val="22"/>
          <w:szCs w:val="22"/>
        </w:rPr>
      </w:pPr>
    </w:p>
    <w:p w14:paraId="0975D5F8" w14:textId="77777777" w:rsidR="007717EB" w:rsidRPr="007717EB" w:rsidRDefault="007717EB" w:rsidP="007717EB">
      <w:pPr>
        <w:pStyle w:val="Header"/>
        <w:ind w:left="397"/>
        <w:rPr>
          <w:rFonts w:asciiTheme="minorHAnsi" w:hAnsiTheme="minorHAnsi"/>
          <w:sz w:val="22"/>
          <w:szCs w:val="22"/>
        </w:rPr>
      </w:pPr>
    </w:p>
    <w:p w14:paraId="089E440B" w14:textId="49B605A8"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 xml:space="preserve">SIGNED: </w:t>
      </w:r>
      <w:r w:rsidR="0093319E">
        <w:rPr>
          <w:rFonts w:ascii="Blackadder ITC" w:hAnsi="Blackadder ITC"/>
          <w:sz w:val="22"/>
          <w:szCs w:val="22"/>
        </w:rPr>
        <w:t xml:space="preserve">Jenn Ross </w:t>
      </w:r>
      <w:r w:rsidR="0093319E">
        <w:rPr>
          <w:rFonts w:ascii="Blackadder ITC" w:hAnsi="Blackadder ITC"/>
          <w:sz w:val="22"/>
          <w:szCs w:val="22"/>
        </w:rPr>
        <w:tab/>
      </w:r>
      <w:r w:rsidRPr="007717EB">
        <w:rPr>
          <w:rFonts w:asciiTheme="minorHAnsi" w:hAnsiTheme="minorHAnsi"/>
          <w:sz w:val="22"/>
          <w:szCs w:val="22"/>
        </w:rPr>
        <w:t>DATE:</w:t>
      </w:r>
      <w:r w:rsidR="0093319E">
        <w:rPr>
          <w:rFonts w:asciiTheme="minorHAnsi" w:hAnsiTheme="minorHAnsi"/>
          <w:sz w:val="22"/>
          <w:szCs w:val="22"/>
        </w:rPr>
        <w:t xml:space="preserve"> 27 November 2023</w:t>
      </w:r>
    </w:p>
    <w:p w14:paraId="3AA50F45" w14:textId="77777777" w:rsidR="007717EB" w:rsidRPr="007717EB" w:rsidRDefault="007717EB" w:rsidP="007717EB">
      <w:pPr>
        <w:pStyle w:val="Header"/>
        <w:ind w:left="397"/>
        <w:rPr>
          <w:rFonts w:asciiTheme="minorHAnsi" w:hAnsiTheme="minorHAnsi"/>
          <w:sz w:val="22"/>
          <w:szCs w:val="22"/>
        </w:rPr>
      </w:pPr>
    </w:p>
    <w:p w14:paraId="7D3F6340" w14:textId="68081DCD" w:rsid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 xml:space="preserve">NAME: </w:t>
      </w:r>
      <w:r w:rsidR="0093319E">
        <w:rPr>
          <w:rFonts w:asciiTheme="minorHAnsi" w:hAnsiTheme="minorHAnsi"/>
          <w:sz w:val="22"/>
          <w:szCs w:val="22"/>
        </w:rPr>
        <w:t>Jennifer Ross</w:t>
      </w:r>
    </w:p>
    <w:p w14:paraId="437FB9C8" w14:textId="77777777" w:rsidR="0093319E" w:rsidRPr="007717EB" w:rsidRDefault="0093319E" w:rsidP="007717EB">
      <w:pPr>
        <w:pStyle w:val="Header"/>
        <w:ind w:left="397"/>
        <w:rPr>
          <w:rFonts w:asciiTheme="minorHAnsi" w:hAnsiTheme="minorHAnsi"/>
          <w:sz w:val="22"/>
          <w:szCs w:val="22"/>
        </w:rPr>
      </w:pPr>
    </w:p>
    <w:p w14:paraId="03CF8BD5" w14:textId="77777777"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CLUB CHAIR</w:t>
      </w:r>
    </w:p>
    <w:p w14:paraId="4C342E57" w14:textId="77777777" w:rsidR="007717EB" w:rsidRPr="007717EB" w:rsidRDefault="007717EB" w:rsidP="007717EB">
      <w:pPr>
        <w:pStyle w:val="Header"/>
        <w:ind w:left="397"/>
        <w:rPr>
          <w:rFonts w:asciiTheme="minorHAnsi" w:hAnsiTheme="minorHAnsi"/>
          <w:sz w:val="22"/>
          <w:szCs w:val="22"/>
        </w:rPr>
      </w:pPr>
    </w:p>
    <w:p w14:paraId="08E28FC8" w14:textId="77777777" w:rsidR="007717EB" w:rsidRPr="007717EB" w:rsidRDefault="007717EB" w:rsidP="007717EB">
      <w:pPr>
        <w:pStyle w:val="Header"/>
        <w:ind w:left="397"/>
        <w:rPr>
          <w:rFonts w:asciiTheme="minorHAnsi" w:hAnsiTheme="minorHAnsi"/>
          <w:sz w:val="22"/>
          <w:szCs w:val="22"/>
        </w:rPr>
      </w:pPr>
    </w:p>
    <w:p w14:paraId="76B2ACC4" w14:textId="455E9CC3"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 xml:space="preserve">SIGNED: </w:t>
      </w:r>
      <w:r w:rsidR="0093319E">
        <w:rPr>
          <w:rFonts w:ascii="Blackadder ITC" w:hAnsi="Blackadder ITC"/>
          <w:sz w:val="22"/>
          <w:szCs w:val="22"/>
        </w:rPr>
        <w:t>Adrienne Wilson</w:t>
      </w:r>
      <w:r w:rsidR="0093319E">
        <w:rPr>
          <w:rFonts w:ascii="Blackadder ITC" w:hAnsi="Blackadder ITC"/>
          <w:sz w:val="22"/>
          <w:szCs w:val="22"/>
        </w:rPr>
        <w:tab/>
      </w:r>
      <w:r w:rsidRPr="007717EB">
        <w:rPr>
          <w:rFonts w:asciiTheme="minorHAnsi" w:hAnsiTheme="minorHAnsi"/>
          <w:sz w:val="22"/>
          <w:szCs w:val="22"/>
        </w:rPr>
        <w:t xml:space="preserve">DATE: </w:t>
      </w:r>
      <w:r w:rsidR="0093319E">
        <w:rPr>
          <w:rFonts w:asciiTheme="minorHAnsi" w:hAnsiTheme="minorHAnsi"/>
          <w:sz w:val="22"/>
          <w:szCs w:val="22"/>
        </w:rPr>
        <w:t>27 November 2023</w:t>
      </w:r>
    </w:p>
    <w:p w14:paraId="3F9AD57D" w14:textId="77777777" w:rsidR="007717EB" w:rsidRPr="007717EB" w:rsidRDefault="007717EB" w:rsidP="007717EB">
      <w:pPr>
        <w:pStyle w:val="Header"/>
        <w:ind w:left="397"/>
        <w:rPr>
          <w:rFonts w:asciiTheme="minorHAnsi" w:hAnsiTheme="minorHAnsi"/>
          <w:sz w:val="22"/>
          <w:szCs w:val="22"/>
        </w:rPr>
      </w:pPr>
    </w:p>
    <w:p w14:paraId="31FCE0AC" w14:textId="57BBC599"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 xml:space="preserve">NAME: </w:t>
      </w:r>
      <w:r w:rsidR="0093319E">
        <w:rPr>
          <w:rFonts w:asciiTheme="minorHAnsi" w:hAnsiTheme="minorHAnsi"/>
          <w:sz w:val="22"/>
          <w:szCs w:val="22"/>
        </w:rPr>
        <w:t>Adrienne Wilson</w:t>
      </w:r>
    </w:p>
    <w:p w14:paraId="4D43EC2B" w14:textId="77777777" w:rsidR="007717EB" w:rsidRPr="007717EB" w:rsidRDefault="007717EB" w:rsidP="007717EB">
      <w:pPr>
        <w:pStyle w:val="Header"/>
        <w:ind w:left="397"/>
        <w:rPr>
          <w:rFonts w:asciiTheme="minorHAnsi" w:hAnsiTheme="minorHAnsi"/>
          <w:sz w:val="22"/>
          <w:szCs w:val="22"/>
        </w:rPr>
      </w:pPr>
    </w:p>
    <w:p w14:paraId="41C8049D" w14:textId="77777777" w:rsidR="007717EB" w:rsidRPr="007717EB" w:rsidRDefault="007717EB" w:rsidP="007717EB">
      <w:pPr>
        <w:pStyle w:val="Header"/>
        <w:ind w:left="397"/>
        <w:rPr>
          <w:rFonts w:asciiTheme="minorHAnsi" w:hAnsiTheme="minorHAnsi"/>
          <w:sz w:val="22"/>
          <w:szCs w:val="22"/>
        </w:rPr>
      </w:pPr>
      <w:r w:rsidRPr="007717EB">
        <w:rPr>
          <w:rFonts w:asciiTheme="minorHAnsi" w:hAnsiTheme="minorHAnsi"/>
          <w:sz w:val="22"/>
          <w:szCs w:val="22"/>
        </w:rPr>
        <w:t>CLUB SECRETARY</w:t>
      </w:r>
    </w:p>
    <w:p w14:paraId="3165D074" w14:textId="77777777" w:rsidR="00087496" w:rsidRPr="007717EB" w:rsidRDefault="00087496"/>
    <w:sectPr w:rsidR="00087496" w:rsidRPr="007717EB" w:rsidSect="000874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9F367" w14:textId="77777777" w:rsidR="00DC45E9" w:rsidRDefault="00DC45E9" w:rsidP="005B7860">
      <w:pPr>
        <w:spacing w:after="0" w:line="240" w:lineRule="auto"/>
      </w:pPr>
      <w:r>
        <w:separator/>
      </w:r>
    </w:p>
  </w:endnote>
  <w:endnote w:type="continuationSeparator" w:id="0">
    <w:p w14:paraId="1C0441A8" w14:textId="77777777" w:rsidR="00DC45E9" w:rsidRDefault="00DC45E9" w:rsidP="005B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02BB6" w14:textId="77777777" w:rsidR="00DC45E9" w:rsidRDefault="00DC45E9" w:rsidP="005B7860">
      <w:pPr>
        <w:spacing w:after="0" w:line="240" w:lineRule="auto"/>
      </w:pPr>
      <w:r>
        <w:separator/>
      </w:r>
    </w:p>
  </w:footnote>
  <w:footnote w:type="continuationSeparator" w:id="0">
    <w:p w14:paraId="1C1E2A18" w14:textId="77777777" w:rsidR="00DC45E9" w:rsidRDefault="00DC45E9" w:rsidP="005B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name w:val="WW8Num19"/>
    <w:lvl w:ilvl="0">
      <w:start w:val="1"/>
      <w:numFmt w:val="decimal"/>
      <w:lvlText w:val="%1."/>
      <w:lvlJc w:val="left"/>
      <w:pPr>
        <w:tabs>
          <w:tab w:val="num" w:pos="397"/>
        </w:tabs>
      </w:pPr>
    </w:lvl>
    <w:lvl w:ilvl="1">
      <w:start w:val="1"/>
      <w:numFmt w:val="bullet"/>
      <w:lvlText w:val="·"/>
      <w:lvlJc w:val="left"/>
      <w:pPr>
        <w:tabs>
          <w:tab w:val="num" w:pos="1078"/>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1D895371"/>
    <w:multiLevelType w:val="hybridMultilevel"/>
    <w:tmpl w:val="D054CEEA"/>
    <w:lvl w:ilvl="0" w:tplc="9C947446">
      <w:start w:val="1"/>
      <w:numFmt w:val="bullet"/>
      <w:pStyle w:val="BWBstyle"/>
      <w:lvlText w:val=""/>
      <w:lvlJc w:val="left"/>
      <w:pPr>
        <w:tabs>
          <w:tab w:val="num" w:pos="720"/>
        </w:tabs>
        <w:ind w:left="720" w:hanging="360"/>
      </w:pPr>
      <w:rPr>
        <w:rFonts w:ascii="Symbol" w:hAnsi="Symbol" w:hint="default"/>
        <w:sz w:val="20"/>
      </w:rPr>
    </w:lvl>
    <w:lvl w:ilvl="1" w:tplc="255CBCDE" w:tentative="1">
      <w:start w:val="1"/>
      <w:numFmt w:val="bullet"/>
      <w:lvlText w:val=""/>
      <w:lvlJc w:val="left"/>
      <w:pPr>
        <w:tabs>
          <w:tab w:val="num" w:pos="1440"/>
        </w:tabs>
        <w:ind w:left="1440" w:hanging="360"/>
      </w:pPr>
      <w:rPr>
        <w:rFonts w:ascii="Symbol" w:hAnsi="Symbol" w:hint="default"/>
        <w:sz w:val="20"/>
      </w:rPr>
    </w:lvl>
    <w:lvl w:ilvl="2" w:tplc="28F469C8" w:tentative="1">
      <w:start w:val="1"/>
      <w:numFmt w:val="bullet"/>
      <w:lvlText w:val=""/>
      <w:lvlJc w:val="left"/>
      <w:pPr>
        <w:tabs>
          <w:tab w:val="num" w:pos="2160"/>
        </w:tabs>
        <w:ind w:left="2160" w:hanging="360"/>
      </w:pPr>
      <w:rPr>
        <w:rFonts w:ascii="Symbol" w:hAnsi="Symbol" w:hint="default"/>
        <w:sz w:val="20"/>
      </w:rPr>
    </w:lvl>
    <w:lvl w:ilvl="3" w:tplc="8CCA93B6" w:tentative="1">
      <w:start w:val="1"/>
      <w:numFmt w:val="bullet"/>
      <w:lvlText w:val=""/>
      <w:lvlJc w:val="left"/>
      <w:pPr>
        <w:tabs>
          <w:tab w:val="num" w:pos="2880"/>
        </w:tabs>
        <w:ind w:left="2880" w:hanging="360"/>
      </w:pPr>
      <w:rPr>
        <w:rFonts w:ascii="Symbol" w:hAnsi="Symbol" w:hint="default"/>
        <w:sz w:val="20"/>
      </w:rPr>
    </w:lvl>
    <w:lvl w:ilvl="4" w:tplc="1C2887B0" w:tentative="1">
      <w:start w:val="1"/>
      <w:numFmt w:val="bullet"/>
      <w:lvlText w:val=""/>
      <w:lvlJc w:val="left"/>
      <w:pPr>
        <w:tabs>
          <w:tab w:val="num" w:pos="3600"/>
        </w:tabs>
        <w:ind w:left="3600" w:hanging="360"/>
      </w:pPr>
      <w:rPr>
        <w:rFonts w:ascii="Symbol" w:hAnsi="Symbol" w:hint="default"/>
        <w:sz w:val="20"/>
      </w:rPr>
    </w:lvl>
    <w:lvl w:ilvl="5" w:tplc="D53AD344" w:tentative="1">
      <w:start w:val="1"/>
      <w:numFmt w:val="bullet"/>
      <w:lvlText w:val=""/>
      <w:lvlJc w:val="left"/>
      <w:pPr>
        <w:tabs>
          <w:tab w:val="num" w:pos="4320"/>
        </w:tabs>
        <w:ind w:left="4320" w:hanging="360"/>
      </w:pPr>
      <w:rPr>
        <w:rFonts w:ascii="Symbol" w:hAnsi="Symbol" w:hint="default"/>
        <w:sz w:val="20"/>
      </w:rPr>
    </w:lvl>
    <w:lvl w:ilvl="6" w:tplc="87680758" w:tentative="1">
      <w:start w:val="1"/>
      <w:numFmt w:val="bullet"/>
      <w:lvlText w:val=""/>
      <w:lvlJc w:val="left"/>
      <w:pPr>
        <w:tabs>
          <w:tab w:val="num" w:pos="5040"/>
        </w:tabs>
        <w:ind w:left="5040" w:hanging="360"/>
      </w:pPr>
      <w:rPr>
        <w:rFonts w:ascii="Symbol" w:hAnsi="Symbol" w:hint="default"/>
        <w:sz w:val="20"/>
      </w:rPr>
    </w:lvl>
    <w:lvl w:ilvl="7" w:tplc="368AC19C" w:tentative="1">
      <w:start w:val="1"/>
      <w:numFmt w:val="bullet"/>
      <w:lvlText w:val=""/>
      <w:lvlJc w:val="left"/>
      <w:pPr>
        <w:tabs>
          <w:tab w:val="num" w:pos="5760"/>
        </w:tabs>
        <w:ind w:left="5760" w:hanging="360"/>
      </w:pPr>
      <w:rPr>
        <w:rFonts w:ascii="Symbol" w:hAnsi="Symbol" w:hint="default"/>
        <w:sz w:val="20"/>
      </w:rPr>
    </w:lvl>
    <w:lvl w:ilvl="8" w:tplc="F7CC045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976E2"/>
    <w:multiLevelType w:val="multilevel"/>
    <w:tmpl w:val="3698E6F6"/>
    <w:lvl w:ilvl="0">
      <w:start w:val="1"/>
      <w:numFmt w:val="bullet"/>
      <w:lvlText w:val=""/>
      <w:lvlJc w:val="left"/>
      <w:pPr>
        <w:tabs>
          <w:tab w:val="num" w:pos="397"/>
        </w:tabs>
      </w:pPr>
      <w:rPr>
        <w:rFonts w:ascii="Symbol" w:hAnsi="Symbol" w:hint="default"/>
      </w:rPr>
    </w:lvl>
    <w:lvl w:ilvl="1">
      <w:start w:val="1"/>
      <w:numFmt w:val="bullet"/>
      <w:lvlText w:val="·"/>
      <w:lvlJc w:val="left"/>
      <w:pPr>
        <w:tabs>
          <w:tab w:val="num" w:pos="794"/>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496A2A7C"/>
    <w:multiLevelType w:val="multilevel"/>
    <w:tmpl w:val="3698E6F6"/>
    <w:lvl w:ilvl="0">
      <w:start w:val="1"/>
      <w:numFmt w:val="bullet"/>
      <w:lvlText w:val=""/>
      <w:lvlJc w:val="left"/>
      <w:pPr>
        <w:tabs>
          <w:tab w:val="num" w:pos="397"/>
        </w:tabs>
      </w:pPr>
      <w:rPr>
        <w:rFonts w:ascii="Symbol" w:hAnsi="Symbol" w:hint="default"/>
      </w:rPr>
    </w:lvl>
    <w:lvl w:ilvl="1">
      <w:start w:val="1"/>
      <w:numFmt w:val="bullet"/>
      <w:lvlText w:val="·"/>
      <w:lvlJc w:val="left"/>
      <w:pPr>
        <w:tabs>
          <w:tab w:val="num" w:pos="794"/>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15:restartNumberingAfterBreak="0">
    <w:nsid w:val="52501019"/>
    <w:multiLevelType w:val="multilevel"/>
    <w:tmpl w:val="02A0352A"/>
    <w:lvl w:ilvl="0">
      <w:start w:val="3"/>
      <w:numFmt w:val="lower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5" w15:restartNumberingAfterBreak="0">
    <w:nsid w:val="57D6695D"/>
    <w:multiLevelType w:val="multilevel"/>
    <w:tmpl w:val="1AF6D8AC"/>
    <w:lvl w:ilvl="0">
      <w:start w:val="2"/>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6" w15:restartNumberingAfterBreak="0">
    <w:nsid w:val="65437C02"/>
    <w:multiLevelType w:val="hybridMultilevel"/>
    <w:tmpl w:val="65968D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7B622F"/>
    <w:multiLevelType w:val="singleLevel"/>
    <w:tmpl w:val="081210B6"/>
    <w:lvl w:ilvl="0">
      <w:start w:val="1"/>
      <w:numFmt w:val="lowerRoman"/>
      <w:lvlText w:val="(%1)"/>
      <w:lvlJc w:val="left"/>
      <w:pPr>
        <w:tabs>
          <w:tab w:val="num" w:pos="1440"/>
        </w:tabs>
        <w:ind w:left="1440" w:hanging="720"/>
      </w:pPr>
      <w:rPr>
        <w:rFonts w:hint="default"/>
      </w:rPr>
    </w:lvl>
  </w:abstractNum>
  <w:abstractNum w:abstractNumId="8" w15:restartNumberingAfterBreak="0">
    <w:nsid w:val="7F2C084B"/>
    <w:multiLevelType w:val="singleLevel"/>
    <w:tmpl w:val="B3F44E5E"/>
    <w:lvl w:ilvl="0">
      <w:start w:val="2"/>
      <w:numFmt w:val="lowerLetter"/>
      <w:lvlText w:val="(%1)"/>
      <w:lvlJc w:val="left"/>
      <w:pPr>
        <w:tabs>
          <w:tab w:val="num" w:pos="720"/>
        </w:tabs>
        <w:ind w:left="720" w:hanging="720"/>
      </w:pPr>
      <w:rPr>
        <w:rFonts w:hint="default"/>
      </w:rPr>
    </w:lvl>
  </w:abstractNum>
  <w:num w:numId="1" w16cid:durableId="1129595336">
    <w:abstractNumId w:val="1"/>
  </w:num>
  <w:num w:numId="2" w16cid:durableId="764153757">
    <w:abstractNumId w:val="0"/>
  </w:num>
  <w:num w:numId="3" w16cid:durableId="1026442111">
    <w:abstractNumId w:val="5"/>
  </w:num>
  <w:num w:numId="4" w16cid:durableId="1991012358">
    <w:abstractNumId w:val="8"/>
  </w:num>
  <w:num w:numId="5" w16cid:durableId="1501195872">
    <w:abstractNumId w:val="7"/>
  </w:num>
  <w:num w:numId="6" w16cid:durableId="1471631877">
    <w:abstractNumId w:val="4"/>
  </w:num>
  <w:num w:numId="7" w16cid:durableId="1737311833">
    <w:abstractNumId w:val="6"/>
  </w:num>
  <w:num w:numId="8" w16cid:durableId="1997220883">
    <w:abstractNumId w:val="3"/>
  </w:num>
  <w:num w:numId="9" w16cid:durableId="77008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7EB"/>
    <w:rsid w:val="00000AE0"/>
    <w:rsid w:val="00030788"/>
    <w:rsid w:val="00037EFB"/>
    <w:rsid w:val="000754B8"/>
    <w:rsid w:val="00087496"/>
    <w:rsid w:val="000A4818"/>
    <w:rsid w:val="0012577A"/>
    <w:rsid w:val="00171EAC"/>
    <w:rsid w:val="001950A2"/>
    <w:rsid w:val="002B12AC"/>
    <w:rsid w:val="002C5B6E"/>
    <w:rsid w:val="002D5A5A"/>
    <w:rsid w:val="004355CA"/>
    <w:rsid w:val="004E4A07"/>
    <w:rsid w:val="005070CA"/>
    <w:rsid w:val="0051601B"/>
    <w:rsid w:val="005A2A3F"/>
    <w:rsid w:val="005B7860"/>
    <w:rsid w:val="005C2B75"/>
    <w:rsid w:val="007021DA"/>
    <w:rsid w:val="007636F4"/>
    <w:rsid w:val="007717EB"/>
    <w:rsid w:val="0078672B"/>
    <w:rsid w:val="007D6677"/>
    <w:rsid w:val="008B6EE0"/>
    <w:rsid w:val="00931AAE"/>
    <w:rsid w:val="0093319E"/>
    <w:rsid w:val="00982119"/>
    <w:rsid w:val="009D5811"/>
    <w:rsid w:val="009E6687"/>
    <w:rsid w:val="00A150DE"/>
    <w:rsid w:val="00A62E66"/>
    <w:rsid w:val="00AF28E2"/>
    <w:rsid w:val="00B854C0"/>
    <w:rsid w:val="00C341B5"/>
    <w:rsid w:val="00C71E01"/>
    <w:rsid w:val="00DB00F7"/>
    <w:rsid w:val="00DC45E9"/>
    <w:rsid w:val="00EB1CEA"/>
    <w:rsid w:val="00EE4095"/>
    <w:rsid w:val="00F335A3"/>
    <w:rsid w:val="00F52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96CD"/>
  <w15:docId w15:val="{45C93C00-03D7-4722-AE1B-F71D213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717EB"/>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semiHidden/>
    <w:rsid w:val="007717EB"/>
    <w:rPr>
      <w:rFonts w:ascii="Times New Roman" w:eastAsia="Times New Roman" w:hAnsi="Times New Roman" w:cs="Times New Roman"/>
      <w:sz w:val="24"/>
      <w:szCs w:val="24"/>
      <w:lang w:eastAsia="ar-SA"/>
    </w:rPr>
  </w:style>
  <w:style w:type="paragraph" w:customStyle="1" w:styleId="BWBstyle">
    <w:name w:val="BWB style"/>
    <w:basedOn w:val="Normal"/>
    <w:rsid w:val="007717EB"/>
    <w:pPr>
      <w:numPr>
        <w:numId w:val="1"/>
      </w:numPr>
      <w:spacing w:after="240" w:line="240" w:lineRule="auto"/>
    </w:pPr>
    <w:rPr>
      <w:rFonts w:ascii="Times New Roman" w:eastAsia="Times New Roman" w:hAnsi="Times New Roman" w:cs="Times New Roman"/>
      <w:sz w:val="26"/>
      <w:szCs w:val="20"/>
      <w:lang w:eastAsia="en-GB"/>
    </w:rPr>
  </w:style>
  <w:style w:type="paragraph" w:styleId="BalloonText">
    <w:name w:val="Balloon Text"/>
    <w:basedOn w:val="Normal"/>
    <w:link w:val="BalloonTextChar"/>
    <w:uiPriority w:val="99"/>
    <w:semiHidden/>
    <w:unhideWhenUsed/>
    <w:rsid w:val="00771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7EB"/>
    <w:rPr>
      <w:rFonts w:ascii="Tahoma" w:hAnsi="Tahoma" w:cs="Tahoma"/>
      <w:sz w:val="16"/>
      <w:szCs w:val="16"/>
    </w:rPr>
  </w:style>
  <w:style w:type="paragraph" w:styleId="ListParagraph">
    <w:name w:val="List Paragraph"/>
    <w:basedOn w:val="Normal"/>
    <w:uiPriority w:val="34"/>
    <w:qFormat/>
    <w:rsid w:val="007717EB"/>
    <w:pPr>
      <w:ind w:left="720"/>
      <w:contextualSpacing/>
    </w:pPr>
  </w:style>
  <w:style w:type="character" w:styleId="CommentReference">
    <w:name w:val="annotation reference"/>
    <w:basedOn w:val="DefaultParagraphFont"/>
    <w:uiPriority w:val="99"/>
    <w:semiHidden/>
    <w:unhideWhenUsed/>
    <w:rsid w:val="0078672B"/>
    <w:rPr>
      <w:sz w:val="16"/>
      <w:szCs w:val="16"/>
    </w:rPr>
  </w:style>
  <w:style w:type="paragraph" w:styleId="CommentText">
    <w:name w:val="annotation text"/>
    <w:basedOn w:val="Normal"/>
    <w:link w:val="CommentTextChar"/>
    <w:uiPriority w:val="99"/>
    <w:semiHidden/>
    <w:unhideWhenUsed/>
    <w:rsid w:val="0078672B"/>
    <w:pPr>
      <w:spacing w:line="240" w:lineRule="auto"/>
    </w:pPr>
    <w:rPr>
      <w:sz w:val="20"/>
      <w:szCs w:val="20"/>
    </w:rPr>
  </w:style>
  <w:style w:type="character" w:customStyle="1" w:styleId="CommentTextChar">
    <w:name w:val="Comment Text Char"/>
    <w:basedOn w:val="DefaultParagraphFont"/>
    <w:link w:val="CommentText"/>
    <w:uiPriority w:val="99"/>
    <w:semiHidden/>
    <w:rsid w:val="0078672B"/>
    <w:rPr>
      <w:sz w:val="20"/>
      <w:szCs w:val="20"/>
    </w:rPr>
  </w:style>
  <w:style w:type="paragraph" w:styleId="CommentSubject">
    <w:name w:val="annotation subject"/>
    <w:basedOn w:val="CommentText"/>
    <w:next w:val="CommentText"/>
    <w:link w:val="CommentSubjectChar"/>
    <w:uiPriority w:val="99"/>
    <w:semiHidden/>
    <w:unhideWhenUsed/>
    <w:rsid w:val="0078672B"/>
    <w:rPr>
      <w:b/>
      <w:bCs/>
    </w:rPr>
  </w:style>
  <w:style w:type="character" w:customStyle="1" w:styleId="CommentSubjectChar">
    <w:name w:val="Comment Subject Char"/>
    <w:basedOn w:val="CommentTextChar"/>
    <w:link w:val="CommentSubject"/>
    <w:uiPriority w:val="99"/>
    <w:semiHidden/>
    <w:rsid w:val="0078672B"/>
    <w:rPr>
      <w:b/>
      <w:bCs/>
      <w:sz w:val="20"/>
      <w:szCs w:val="20"/>
    </w:rPr>
  </w:style>
  <w:style w:type="paragraph" w:styleId="Footer">
    <w:name w:val="footer"/>
    <w:basedOn w:val="Normal"/>
    <w:link w:val="FooterChar"/>
    <w:uiPriority w:val="99"/>
    <w:unhideWhenUsed/>
    <w:rsid w:val="005B7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860"/>
  </w:style>
  <w:style w:type="table" w:styleId="TableGrid">
    <w:name w:val="Table Grid"/>
    <w:basedOn w:val="TableNormal"/>
    <w:uiPriority w:val="39"/>
    <w:rsid w:val="005B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Moir</dc:creator>
  <cp:lastModifiedBy>Lara Gregson</cp:lastModifiedBy>
  <cp:revision>3</cp:revision>
  <dcterms:created xsi:type="dcterms:W3CDTF">2024-10-15T11:36:00Z</dcterms:created>
  <dcterms:modified xsi:type="dcterms:W3CDTF">2024-10-15T11:55:00Z</dcterms:modified>
</cp:coreProperties>
</file>